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16" w:rsidRDefault="006A4216" w:rsidP="006A4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Шпаргалка по написанию промптов </w:t>
      </w:r>
      <w:r w:rsidR="002700C4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br/>
      </w: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для визуальных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нейросетей</w:t>
      </w:r>
      <w:proofErr w:type="spellEnd"/>
    </w:p>
    <w:p w:rsidR="006A4216" w:rsidRPr="003276A6" w:rsidRDefault="006A4216" w:rsidP="006A4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40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Важно знать перед началом работы!</w:t>
      </w:r>
    </w:p>
    <w:p w:rsidR="006A4216" w:rsidRPr="00391795" w:rsidRDefault="00391795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Часть</w:t>
      </w:r>
      <w:r w:rsidR="006A4216" w:rsidRPr="00391795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6A4216" w:rsidRPr="00391795">
        <w:rPr>
          <w:rFonts w:ascii="Times New Roman CYR" w:hAnsi="Times New Roman CYR" w:cs="Times New Roman CYR"/>
          <w:color w:val="000000"/>
          <w:sz w:val="28"/>
          <w:szCs w:val="28"/>
        </w:rPr>
        <w:t>нейросетей</w:t>
      </w:r>
      <w:proofErr w:type="spellEnd"/>
      <w:r w:rsidR="006A4216" w:rsidRPr="00391795"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генерации изображений понимает запросы только на английском языке. Для создания качественных изображений рекомендуется: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 xml:space="preserve">1. Сначала написать </w:t>
      </w:r>
      <w:proofErr w:type="spellStart"/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>промпт</w:t>
      </w:r>
      <w:proofErr w:type="spellEnd"/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русском языке.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>2. Перевести его с помощью переводчика.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>3. При необходимости скорректировать английский текст.</w:t>
      </w: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Стандартная структура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промпта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на английском языке</w:t>
      </w:r>
    </w:p>
    <w:p w:rsidR="00391795" w:rsidRDefault="00391795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Базовый шаблон: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91795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 xml:space="preserve">Основной объект] + [действие/положение] + [место/окружение] + [освещение] + [стиль] + [качество] Пример: </w:t>
      </w: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«A </w:t>
      </w:r>
      <w:proofErr w:type="spellStart"/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young</w:t>
      </w:r>
      <w:proofErr w:type="spellEnd"/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teacher</w:t>
      </w:r>
      <w:proofErr w:type="spellEnd"/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[</w:t>
      </w:r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объект]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standing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at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modern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classroom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desk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[действие/место]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in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morning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sunlight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[освещение],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digital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art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style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[стиль],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highly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detailed</w:t>
      </w:r>
      <w:proofErr w:type="spellEnd"/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[качество]</w:t>
      </w: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Расширенный шаблон: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1795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Pr="00391795">
        <w:rPr>
          <w:rFonts w:ascii="Times New Roman CYR" w:hAnsi="Times New Roman CYR" w:cs="Times New Roman CYR"/>
          <w:color w:val="000000"/>
          <w:sz w:val="28"/>
          <w:szCs w:val="28"/>
        </w:rPr>
        <w:t>Основной объект] + [детали объекта] + [действие/положение] + [место/окружение] + [детали окружения] + [освещение] + [атмосфера] + [ракурс] + [стиль] + [цветовая палитра] + [качество]</w:t>
      </w: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Примеры промптов для разных ситуаций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:</w:t>
      </w: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Для урока литературы: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Старинная книга в кожаном переплёте, лежащая на деревянном столе, рядом свеча, тёплое вечернее освещение, художественный стиль, высокое качество</w:t>
      </w: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</w:rPr>
      </w:pP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  <w:r w:rsidRPr="00391795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«Ancient leather-bound book lying on wooden table, candle nearby, warm evening lighting, artistic style, highly detailed»</w:t>
      </w:r>
    </w:p>
    <w:p w:rsidR="006A4216" w:rsidRP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Для урока биологии: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Яркая тропическая бабочка на цветке орхидеи, крупный план, естественное освещение, размытый фон джунглей, реалистичный стиль, детализированные крылья</w:t>
      </w: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  <w:r w:rsidRPr="00391795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«Vibrant tropical butterfly on orchid flower, close-up shot, natural lighting, blurred jungle background, photorealistic style, detailed wings»</w:t>
      </w:r>
    </w:p>
    <w:p w:rsidR="006A4216" w:rsidRP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Для урока физики: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Pr="0039179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Спиральная галактика в космическом пространстве, яркие звёзды, космическая пыль, глубокие синие и пурпурные тона, художественный стиль, высокое качество</w:t>
      </w:r>
      <w:r w:rsidRPr="003917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6A4216" w:rsidRPr="00391795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  <w:r w:rsidRPr="00391795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«Spiral galaxy in space, bright stars, cosmic dust, deep blue and purple tones, artistic style, high quality»</w:t>
      </w:r>
    </w:p>
    <w:p w:rsidR="002700C4" w:rsidRPr="00391795" w:rsidRDefault="002700C4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</w:p>
    <w:p w:rsidR="002700C4" w:rsidRDefault="002700C4" w:rsidP="002700C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Ключевые элементы и их перевод</w:t>
      </w: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6095"/>
      </w:tblGrid>
      <w:tr w:rsidR="002700C4" w:rsidTr="003276A6">
        <w:tc>
          <w:tcPr>
            <w:tcW w:w="4248" w:type="dxa"/>
          </w:tcPr>
          <w:p w:rsidR="002700C4" w:rsidRPr="00391795" w:rsidRDefault="002700C4" w:rsidP="002700C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</w:pP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Объект и его характеристики</w:t>
            </w:r>
          </w:p>
          <w:p w:rsidR="002700C4" w:rsidRPr="00391795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молодой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young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старый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old</w:t>
            </w:r>
          </w:p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красивый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beautiful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яркий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bright, vibrant</w:t>
            </w:r>
          </w:p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детальный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detailed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маленький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small</w:t>
            </w:r>
          </w:p>
          <w:p w:rsidR="002700C4" w:rsidRPr="003276A6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большой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large</w:t>
            </w:r>
          </w:p>
        </w:tc>
      </w:tr>
      <w:tr w:rsidR="002700C4" w:rsidTr="003276A6">
        <w:tc>
          <w:tcPr>
            <w:tcW w:w="4248" w:type="dxa"/>
          </w:tcPr>
          <w:p w:rsidR="002700C4" w:rsidRPr="00391795" w:rsidRDefault="002700C4" w:rsidP="002700C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</w:pP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Положение и действие</w:t>
            </w:r>
          </w:p>
          <w:p w:rsidR="002700C4" w:rsidRPr="00391795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2700C4" w:rsidRPr="003276A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стоит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standing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лежит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lying</w:t>
            </w:r>
          </w:p>
          <w:p w:rsidR="002700C4" w:rsidRPr="003276A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летит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flying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растёт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growing</w:t>
            </w:r>
          </w:p>
          <w:p w:rsidR="002700C4" w:rsidRPr="003276A6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плывёт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swimming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светит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shining</w:t>
            </w:r>
          </w:p>
        </w:tc>
      </w:tr>
      <w:tr w:rsidR="002700C4" w:rsidTr="003276A6">
        <w:tc>
          <w:tcPr>
            <w:tcW w:w="4248" w:type="dxa"/>
          </w:tcPr>
          <w:p w:rsidR="002700C4" w:rsidRPr="00391795" w:rsidRDefault="002700C4" w:rsidP="002700C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</w:pP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М</w:t>
            </w: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есто и окружение</w:t>
            </w:r>
          </w:p>
          <w:p w:rsidR="002700C4" w:rsidRPr="00391795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классе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classroom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природе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in nature</w:t>
            </w:r>
          </w:p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городе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city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водой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underwater</w:t>
            </w:r>
          </w:p>
          <w:p w:rsidR="002700C4" w:rsidRPr="003276A6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космосе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space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лесу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forest</w:t>
            </w:r>
          </w:p>
        </w:tc>
      </w:tr>
      <w:tr w:rsidR="002700C4" w:rsidRPr="003276A6" w:rsidTr="003276A6">
        <w:tc>
          <w:tcPr>
            <w:tcW w:w="4248" w:type="dxa"/>
          </w:tcPr>
          <w:p w:rsidR="002700C4" w:rsidRPr="00391795" w:rsidRDefault="002700C4" w:rsidP="002700C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</w:pP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Качество</w:t>
            </w:r>
          </w:p>
          <w:p w:rsidR="002700C4" w:rsidRPr="00391795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высокое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качество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high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quality</w:t>
            </w:r>
          </w:p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детализированный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highly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detailed</w:t>
            </w:r>
          </w:p>
          <w:p w:rsidR="002700C4" w:rsidRPr="002700C4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профессиональный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professional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чёткий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sharp</w:t>
            </w:r>
          </w:p>
          <w:p w:rsidR="002700C4" w:rsidRPr="003276A6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реалистичный</w:t>
            </w:r>
            <w:r w:rsidRPr="002700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realistic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художественный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artistic</w:t>
            </w:r>
            <w:proofErr w:type="spellEnd"/>
          </w:p>
        </w:tc>
      </w:tr>
      <w:tr w:rsidR="002700C4" w:rsidTr="003276A6">
        <w:tc>
          <w:tcPr>
            <w:tcW w:w="4248" w:type="dxa"/>
          </w:tcPr>
          <w:p w:rsidR="002700C4" w:rsidRPr="00391795" w:rsidRDefault="002700C4" w:rsidP="002700C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</w:pP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Ракурс и композиция</w:t>
            </w:r>
          </w:p>
          <w:p w:rsidR="002700C4" w:rsidRPr="00391795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2700C4" w:rsidRPr="003276A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крупный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→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close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общий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wide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shot</w:t>
            </w:r>
          </w:p>
          <w:p w:rsidR="002700C4" w:rsidRPr="003276A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вид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сверху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→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top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view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вид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спереди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→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front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0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view</w:t>
            </w:r>
          </w:p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центру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centered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справа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on the right</w:t>
            </w:r>
          </w:p>
          <w:p w:rsidR="002700C4" w:rsidRPr="003276A6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слева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on the left</w:t>
            </w:r>
          </w:p>
        </w:tc>
      </w:tr>
      <w:tr w:rsidR="002700C4" w:rsidTr="003276A6">
        <w:tc>
          <w:tcPr>
            <w:tcW w:w="4248" w:type="dxa"/>
          </w:tcPr>
          <w:p w:rsidR="002700C4" w:rsidRPr="00391795" w:rsidRDefault="002700C4" w:rsidP="002700C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  <w:lang w:val="en-US"/>
              </w:rPr>
            </w:pPr>
            <w:r w:rsidRPr="00391795">
              <w:rPr>
                <w:rFonts w:ascii="Times New Roman CYR" w:hAnsi="Times New Roman CYR" w:cs="Times New Roman CYR"/>
                <w:b/>
                <w:bCs/>
                <w:color w:val="7030A0"/>
                <w:sz w:val="28"/>
                <w:szCs w:val="28"/>
              </w:rPr>
              <w:t>Стиль</w:t>
            </w:r>
          </w:p>
          <w:p w:rsidR="002700C4" w:rsidRPr="00391795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фотореализм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photorealistic style</w:t>
            </w:r>
          </w:p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векторная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графика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vector art style</w:t>
            </w:r>
          </w:p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минимализм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minimalist style</w:t>
            </w:r>
          </w:p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мультипликация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→ </w:t>
            </w:r>
            <w:proofErr w:type="spellStart"/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Pixart</w:t>
            </w:r>
            <w:proofErr w:type="spellEnd"/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studio cartoon style</w:t>
            </w:r>
          </w:p>
          <w:p w:rsidR="002700C4" w:rsidRPr="006A4216" w:rsidRDefault="002700C4" w:rsidP="0027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акварельная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живопись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 watercolor style</w:t>
            </w:r>
          </w:p>
          <w:p w:rsidR="002700C4" w:rsidRPr="003276A6" w:rsidRDefault="002700C4" w:rsidP="006A4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6">
              <w:rPr>
                <w:rFonts w:ascii="Gungsuh" w:hAnsi="Gungsuh" w:cs="Gungsuh"/>
                <w:color w:val="000000"/>
                <w:sz w:val="24"/>
                <w:szCs w:val="24"/>
                <w:lang w:val="en-US"/>
              </w:rPr>
              <w:t>3D-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рендер</w:t>
            </w:r>
            <w:r w:rsidRPr="006A421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6A42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3D rendering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плоский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дизайн</w:t>
            </w:r>
            <w:r w:rsidRPr="003276A6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  <w:t xml:space="preserve"> </w:t>
            </w:r>
            <w:r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→</w:t>
            </w:r>
            <w:r w:rsidR="003276A6" w:rsidRPr="003276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flat design</w:t>
            </w:r>
          </w:p>
        </w:tc>
      </w:tr>
    </w:tbl>
    <w:p w:rsidR="006A4216" w:rsidRPr="002700C4" w:rsidRDefault="006A4216" w:rsidP="00270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Примеры полных промптов с разбором</w:t>
      </w:r>
    </w:p>
    <w:p w:rsidR="003276A6" w:rsidRDefault="003276A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Для презентации о временах года:</w:t>
      </w:r>
    </w:p>
    <w:p w:rsidR="003276A6" w:rsidRPr="003276A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276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Pr="003276A6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Осенний парк с золотыми листьями [объект и детали], падающими на извилистую дорожку [действие], утренний туман [атмосфера], мягкое освещение [свет], акварельный стиль [стиль], тёплая цветовая гамма [палитра], вид сбоку [ракурс], высокое качество [качество]</w:t>
      </w:r>
      <w:r w:rsidRPr="003276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3276A6" w:rsidRPr="003276A6" w:rsidRDefault="003276A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  <w:r w:rsidRPr="003276A6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«Autumn park with golden leaves falling on winding path, morning fog, soft lighting, watercolor style, warm color palette, side view, high quality»</w:t>
      </w:r>
    </w:p>
    <w:p w:rsidR="003276A6" w:rsidRPr="003276A6" w:rsidRDefault="003276A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Для урока истории:</w:t>
      </w:r>
    </w:p>
    <w:p w:rsidR="003276A6" w:rsidRDefault="003276A6" w:rsidP="006A42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3276A6" w:rsidRPr="003276A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276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Pr="003276A6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Средневековый замок [объект] на высокой скале [место], развевающиеся флаги на башнях [детали], закатное небо [освещение], драматические облака [атмосфера], художественный стиль [стиль], насыщенные цвета [палитра], вид снизу [ракурс], детализированная архитектура [качество]</w:t>
      </w:r>
      <w:r w:rsidRPr="003276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3276A6" w:rsidRPr="003276A6" w:rsidRDefault="003276A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</w:rPr>
      </w:pPr>
    </w:p>
    <w:p w:rsidR="006A4216" w:rsidRDefault="006A4216" w:rsidP="006A4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  <w:r w:rsidRPr="003276A6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«Medieval castle on high cliff, flags waving on towers, sunset sky, dramatic clouds, artistic style, rich colors, low angle view, detailed architecture»</w:t>
      </w:r>
    </w:p>
    <w:p w:rsidR="001D5AE6" w:rsidRPr="003276A6" w:rsidRDefault="001D5AE6">
      <w:pPr>
        <w:rPr>
          <w:sz w:val="24"/>
        </w:rPr>
      </w:pPr>
      <w:bookmarkStart w:id="0" w:name="_GoBack"/>
      <w:bookmarkEnd w:id="0"/>
    </w:p>
    <w:sectPr w:rsidR="001D5AE6" w:rsidRPr="003276A6" w:rsidSect="003276A6"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FB"/>
    <w:rsid w:val="001D5AE6"/>
    <w:rsid w:val="002700C4"/>
    <w:rsid w:val="003276A6"/>
    <w:rsid w:val="00391795"/>
    <w:rsid w:val="00660FFB"/>
    <w:rsid w:val="006A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29342-87DF-4398-B036-75CC96BA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2026-03-24T06:48:00Z</dcterms:created>
  <dcterms:modified xsi:type="dcterms:W3CDTF">2026-03-24T07:43:00Z</dcterms:modified>
</cp:coreProperties>
</file>