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70E" w:rsidRPr="00454225" w:rsidRDefault="0008770E" w:rsidP="0008770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Алгоритмы промптов для создания изображений с помощью ИИ для преподавателей</w:t>
      </w:r>
    </w:p>
    <w:p w:rsidR="0008770E" w:rsidRPr="00454225" w:rsidRDefault="0008770E" w:rsidP="004542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максимально конкретны в описании</w:t>
      </w:r>
    </w:p>
    <w:p w:rsidR="0008770E" w:rsidRPr="00454225" w:rsidRDefault="0008770E" w:rsidP="00454225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для российских </w:t>
      </w:r>
      <w:proofErr w:type="spellStart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нейросетей</w:t>
      </w:r>
      <w:proofErr w:type="spellEnd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русский язык, для иностранных - английский язык для более точных результатов</w:t>
      </w:r>
    </w:p>
    <w:p w:rsidR="0008770E" w:rsidRPr="00454225" w:rsidRDefault="0008770E" w:rsidP="004542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Указывайте технические параметры визуализации</w:t>
      </w:r>
    </w:p>
    <w:p w:rsidR="0008770E" w:rsidRPr="00454225" w:rsidRDefault="0008770E" w:rsidP="004542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Добавляйте описание освещения и стиля</w:t>
      </w:r>
    </w:p>
    <w:p w:rsidR="0008770E" w:rsidRPr="00454225" w:rsidRDefault="0008770E" w:rsidP="00454225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Учитывайте ограничения каждой платформы</w:t>
      </w:r>
    </w:p>
    <w:p w:rsidR="0008770E" w:rsidRPr="00454225" w:rsidRDefault="0008770E" w:rsidP="000877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</w:p>
    <w:p w:rsidR="0008770E" w:rsidRPr="00454225" w:rsidRDefault="0008770E" w:rsidP="0008770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шаблоны промптов, расположенные ниже как основу и адаптируйте их под свои конкретные задачи, добавляя необходимые детали и уточнения.</w:t>
      </w:r>
    </w:p>
    <w:p w:rsidR="0008770E" w:rsidRPr="00454225" w:rsidRDefault="00F67216" w:rsidP="0008770E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Откройте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="0008770E" w:rsidRPr="0045422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https://shedevrum.ai/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" w:history="1">
        <w:r w:rsidR="00C6302E" w:rsidRPr="00C6302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https://giga.chat/</w:t>
        </w:r>
      </w:hyperlink>
      <w:r w:rsidR="0008770E"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апробируйте одинаковые </w:t>
      </w:r>
      <w:proofErr w:type="spellStart"/>
      <w:r w:rsidR="0008770E"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промпты</w:t>
      </w:r>
      <w:proofErr w:type="spellEnd"/>
      <w:r w:rsidR="0008770E"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на основе шаблонов и сравните результаты. </w:t>
      </w:r>
    </w:p>
    <w:p w:rsidR="00454225" w:rsidRDefault="0008770E" w:rsidP="0045422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Calibri" w:eastAsia="Times New Roman" w:hAnsi="Calibri" w:cs="Times New Roman"/>
          <w:iCs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Внесите </w:t>
      </w:r>
      <w:proofErr w:type="spellStart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промпты</w:t>
      </w:r>
      <w:proofErr w:type="spellEnd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полученные изображения в таблицу </w:t>
      </w:r>
    </w:p>
    <w:p w:rsidR="0008770E" w:rsidRPr="00B404B6" w:rsidRDefault="0008770E" w:rsidP="0045422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Calibri" w:eastAsia="Times New Roman" w:hAnsi="Calibri" w:cs="Times New Roman"/>
          <w:b/>
          <w:iCs/>
          <w:sz w:val="28"/>
          <w:szCs w:val="28"/>
          <w:lang w:eastAsia="ru-RU"/>
        </w:rPr>
        <w:t>Примечание:</w:t>
      </w:r>
      <w:r w:rsidRPr="00454225">
        <w:rPr>
          <w:rFonts w:ascii="Calibri" w:eastAsia="Times New Roman" w:hAnsi="Calibri" w:cs="Times New Roman"/>
          <w:iCs/>
          <w:sz w:val="28"/>
          <w:szCs w:val="28"/>
          <w:lang w:eastAsia="ru-RU"/>
        </w:rPr>
        <w:t xml:space="preserve"> </w:t>
      </w:r>
      <w:r w:rsidRPr="00B40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есть </w:t>
      </w:r>
      <w:proofErr w:type="spellStart"/>
      <w:r w:rsidRPr="00B404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промпт</w:t>
      </w:r>
      <w:proofErr w:type="spellEnd"/>
      <w:r w:rsidRPr="00B40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обозначенный как творческий – это </w:t>
      </w:r>
      <w:proofErr w:type="spellStart"/>
      <w:r w:rsidRPr="00B404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промпт</w:t>
      </w:r>
      <w:proofErr w:type="spellEnd"/>
      <w:r w:rsidRPr="00B40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любую тему, составленный вами.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4"/>
        <w:gridCol w:w="4607"/>
      </w:tblGrid>
      <w:tr w:rsidR="0008770E" w:rsidRPr="0008770E" w:rsidTr="00DC78E0">
        <w:tc>
          <w:tcPr>
            <w:tcW w:w="4604" w:type="dxa"/>
            <w:shd w:val="clear" w:color="auto" w:fill="auto"/>
          </w:tcPr>
          <w:p w:rsidR="0008770E" w:rsidRPr="00454225" w:rsidRDefault="00F67216" w:rsidP="00AC7A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8493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Шедеврум</w:t>
            </w:r>
            <w:proofErr w:type="spellEnd"/>
          </w:p>
        </w:tc>
        <w:tc>
          <w:tcPr>
            <w:tcW w:w="4607" w:type="dxa"/>
            <w:shd w:val="clear" w:color="auto" w:fill="auto"/>
          </w:tcPr>
          <w:p w:rsidR="0008770E" w:rsidRPr="00454225" w:rsidRDefault="0008770E" w:rsidP="00AC7A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84930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Гигачат</w:t>
            </w:r>
            <w:proofErr w:type="spellEnd"/>
          </w:p>
        </w:tc>
      </w:tr>
      <w:tr w:rsidR="0008770E" w:rsidRPr="0008770E" w:rsidTr="00DC78E0">
        <w:tc>
          <w:tcPr>
            <w:tcW w:w="9211" w:type="dxa"/>
            <w:gridSpan w:val="2"/>
            <w:shd w:val="clear" w:color="auto" w:fill="FDE9D9"/>
          </w:tcPr>
          <w:p w:rsidR="0008770E" w:rsidRPr="00454225" w:rsidRDefault="0008770E" w:rsidP="00B4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</w:t>
            </w:r>
            <w:r w:rsidR="00B40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1:</w:t>
            </w:r>
            <w:r w:rsidR="006E6C07">
              <w:t xml:space="preserve"> </w:t>
            </w:r>
            <w:r w:rsidR="006E6C07" w:rsidRPr="006E6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Иллюстрация к учебному материалу</w:t>
            </w:r>
          </w:p>
        </w:tc>
      </w:tr>
      <w:tr w:rsidR="0008770E" w:rsidRPr="0008770E" w:rsidTr="00AC7A3D">
        <w:tc>
          <w:tcPr>
            <w:tcW w:w="4604" w:type="dxa"/>
            <w:shd w:val="clear" w:color="auto" w:fill="FFFFFF" w:themeFill="background1"/>
          </w:tcPr>
          <w:p w:rsidR="0008770E" w:rsidRPr="00AC7A3D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Изображение:</w:t>
            </w:r>
          </w:p>
        </w:tc>
        <w:tc>
          <w:tcPr>
            <w:tcW w:w="4607" w:type="dxa"/>
            <w:shd w:val="clear" w:color="auto" w:fill="FFFFFF" w:themeFill="background1"/>
          </w:tcPr>
          <w:p w:rsidR="0008770E" w:rsidRPr="00AC7A3D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Изображение:</w:t>
            </w:r>
          </w:p>
        </w:tc>
      </w:tr>
      <w:tr w:rsidR="0008770E" w:rsidRPr="0008770E" w:rsidTr="00DC78E0">
        <w:tc>
          <w:tcPr>
            <w:tcW w:w="9211" w:type="dxa"/>
            <w:gridSpan w:val="2"/>
            <w:shd w:val="clear" w:color="auto" w:fill="EAF1DD"/>
          </w:tcPr>
          <w:p w:rsidR="0008770E" w:rsidRPr="00454225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</w:t>
            </w:r>
            <w:r w:rsidR="00B40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2:</w:t>
            </w:r>
            <w:r w:rsidR="006E6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E6C07" w:rsidRPr="006E6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Схематическое изображение</w:t>
            </w:r>
          </w:p>
        </w:tc>
      </w:tr>
      <w:tr w:rsidR="0008770E" w:rsidRPr="0008770E" w:rsidTr="00AC7A3D">
        <w:tc>
          <w:tcPr>
            <w:tcW w:w="4604" w:type="dxa"/>
            <w:shd w:val="clear" w:color="auto" w:fill="FFFFFF" w:themeFill="background1"/>
          </w:tcPr>
          <w:p w:rsidR="0008770E" w:rsidRPr="00454225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Изображение:</w:t>
            </w:r>
          </w:p>
        </w:tc>
        <w:tc>
          <w:tcPr>
            <w:tcW w:w="4607" w:type="dxa"/>
            <w:shd w:val="clear" w:color="auto" w:fill="FFFFFF" w:themeFill="background1"/>
          </w:tcPr>
          <w:p w:rsidR="0008770E" w:rsidRPr="00454225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Изображение:</w:t>
            </w:r>
          </w:p>
        </w:tc>
      </w:tr>
      <w:tr w:rsidR="0008770E" w:rsidRPr="0008770E" w:rsidTr="00DC78E0">
        <w:tc>
          <w:tcPr>
            <w:tcW w:w="9211" w:type="dxa"/>
            <w:gridSpan w:val="2"/>
            <w:shd w:val="clear" w:color="auto" w:fill="B8CCE4"/>
          </w:tcPr>
          <w:p w:rsidR="0008770E" w:rsidRPr="00454225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</w:t>
            </w:r>
            <w:r w:rsidR="00B40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3:</w:t>
            </w:r>
            <w:r w:rsidR="00AC7A3D">
              <w:t xml:space="preserve"> </w:t>
            </w:r>
            <w:r w:rsidR="00AC7A3D" w:rsidRPr="00AC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Иллюстрация к лабораторному практикуму</w:t>
            </w:r>
          </w:p>
        </w:tc>
      </w:tr>
      <w:tr w:rsidR="0008770E" w:rsidRPr="0008770E" w:rsidTr="00AC7A3D">
        <w:tc>
          <w:tcPr>
            <w:tcW w:w="4604" w:type="dxa"/>
            <w:shd w:val="clear" w:color="auto" w:fill="FFFFFF" w:themeFill="background1"/>
          </w:tcPr>
          <w:p w:rsidR="0008770E" w:rsidRPr="00454225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Изображение:</w:t>
            </w:r>
          </w:p>
        </w:tc>
        <w:tc>
          <w:tcPr>
            <w:tcW w:w="4607" w:type="dxa"/>
            <w:shd w:val="clear" w:color="auto" w:fill="FFFFFF" w:themeFill="background1"/>
          </w:tcPr>
          <w:p w:rsidR="0008770E" w:rsidRPr="00454225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Изображение:</w:t>
            </w:r>
          </w:p>
        </w:tc>
      </w:tr>
      <w:tr w:rsidR="00AC7A3D" w:rsidRPr="0008770E" w:rsidTr="007860B8">
        <w:tc>
          <w:tcPr>
            <w:tcW w:w="9211" w:type="dxa"/>
            <w:gridSpan w:val="2"/>
            <w:shd w:val="clear" w:color="auto" w:fill="E5DFEC"/>
          </w:tcPr>
          <w:p w:rsidR="00AC7A3D" w:rsidRPr="00454225" w:rsidRDefault="00AC7A3D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C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Концептуальное изображение</w:t>
            </w:r>
          </w:p>
        </w:tc>
      </w:tr>
      <w:tr w:rsidR="0008770E" w:rsidRPr="0008770E" w:rsidTr="00AC7A3D">
        <w:tc>
          <w:tcPr>
            <w:tcW w:w="4604" w:type="dxa"/>
            <w:shd w:val="clear" w:color="auto" w:fill="FFFFFF" w:themeFill="background1"/>
          </w:tcPr>
          <w:p w:rsidR="0008770E" w:rsidRPr="00454225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Изображение:</w:t>
            </w:r>
          </w:p>
        </w:tc>
        <w:tc>
          <w:tcPr>
            <w:tcW w:w="4607" w:type="dxa"/>
            <w:shd w:val="clear" w:color="auto" w:fill="FFFFFF" w:themeFill="background1"/>
          </w:tcPr>
          <w:p w:rsidR="0008770E" w:rsidRPr="00454225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Изображение:</w:t>
            </w:r>
          </w:p>
        </w:tc>
      </w:tr>
      <w:tr w:rsidR="00AC7A3D" w:rsidRPr="0008770E" w:rsidTr="002839C9">
        <w:tc>
          <w:tcPr>
            <w:tcW w:w="9211" w:type="dxa"/>
            <w:gridSpan w:val="2"/>
            <w:shd w:val="clear" w:color="auto" w:fill="DDD9C3"/>
          </w:tcPr>
          <w:p w:rsidR="00AC7A3D" w:rsidRPr="00454225" w:rsidRDefault="00AC7A3D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C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Инфографика</w:t>
            </w:r>
            <w:proofErr w:type="spellEnd"/>
          </w:p>
        </w:tc>
      </w:tr>
      <w:tr w:rsidR="0008770E" w:rsidRPr="0008770E" w:rsidTr="00AC7A3D">
        <w:tc>
          <w:tcPr>
            <w:tcW w:w="4604" w:type="dxa"/>
            <w:shd w:val="clear" w:color="auto" w:fill="FFFFFF" w:themeFill="background1"/>
          </w:tcPr>
          <w:p w:rsidR="0008770E" w:rsidRPr="00454225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Изображение:</w:t>
            </w:r>
          </w:p>
        </w:tc>
        <w:tc>
          <w:tcPr>
            <w:tcW w:w="4607" w:type="dxa"/>
            <w:shd w:val="clear" w:color="auto" w:fill="FFFFFF" w:themeFill="background1"/>
          </w:tcPr>
          <w:p w:rsidR="0008770E" w:rsidRPr="00454225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Изображение:</w:t>
            </w:r>
          </w:p>
        </w:tc>
      </w:tr>
      <w:tr w:rsidR="0008770E" w:rsidRPr="0008770E" w:rsidTr="00DC78E0">
        <w:tc>
          <w:tcPr>
            <w:tcW w:w="9211" w:type="dxa"/>
            <w:gridSpan w:val="2"/>
            <w:shd w:val="clear" w:color="auto" w:fill="DAEEF3"/>
          </w:tcPr>
          <w:p w:rsidR="0008770E" w:rsidRPr="00454225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</w:t>
            </w:r>
            <w:r w:rsidR="00B40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 (</w:t>
            </w:r>
            <w:r w:rsidRPr="004542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творческий</w:t>
            </w: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8770E" w:rsidRPr="0008770E" w:rsidTr="00AC7A3D">
        <w:tc>
          <w:tcPr>
            <w:tcW w:w="4604" w:type="dxa"/>
            <w:shd w:val="clear" w:color="auto" w:fill="FFFFFF" w:themeFill="background1"/>
          </w:tcPr>
          <w:p w:rsidR="0008770E" w:rsidRPr="00454225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Изображение:</w:t>
            </w:r>
          </w:p>
        </w:tc>
        <w:tc>
          <w:tcPr>
            <w:tcW w:w="4607" w:type="dxa"/>
            <w:shd w:val="clear" w:color="auto" w:fill="FFFFFF" w:themeFill="background1"/>
          </w:tcPr>
          <w:p w:rsidR="0008770E" w:rsidRPr="00454225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Изображение:</w:t>
            </w:r>
          </w:p>
        </w:tc>
      </w:tr>
      <w:tr w:rsidR="0008770E" w:rsidRPr="0008770E" w:rsidTr="00DC78E0">
        <w:tc>
          <w:tcPr>
            <w:tcW w:w="9211" w:type="dxa"/>
            <w:gridSpan w:val="2"/>
            <w:shd w:val="clear" w:color="auto" w:fill="auto"/>
          </w:tcPr>
          <w:p w:rsidR="0008770E" w:rsidRPr="00AC7A3D" w:rsidRDefault="0008770E" w:rsidP="000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7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Выводы:</w:t>
            </w:r>
          </w:p>
        </w:tc>
      </w:tr>
    </w:tbl>
    <w:p w:rsidR="0008770E" w:rsidRPr="008D2D71" w:rsidRDefault="008D2D71" w:rsidP="000877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D2D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</w:t>
      </w:r>
      <w:r w:rsidR="0008770E" w:rsidRPr="008D2D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аблоны промптов для </w:t>
      </w:r>
      <w:proofErr w:type="spellStart"/>
      <w:r w:rsidR="0008770E" w:rsidRPr="008D2D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Шедеврума</w:t>
      </w:r>
      <w:proofErr w:type="spellEnd"/>
      <w:r w:rsidR="006075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</w:t>
      </w:r>
      <w:proofErr w:type="spellStart"/>
      <w:r w:rsidR="006075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Гигачата</w:t>
      </w:r>
      <w:proofErr w:type="spellEnd"/>
      <w:r w:rsidR="0008770E" w:rsidRPr="008D2D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08770E" w:rsidRPr="0008770E" w:rsidRDefault="0008770E" w:rsidP="00087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877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Иллюстрация к учебному материалу</w:t>
      </w:r>
    </w:p>
    <w:p w:rsidR="0008770E" w:rsidRPr="00454225" w:rsidRDefault="0008770E" w:rsidP="004542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</w:t>
      </w:r>
    </w:p>
    <w:p w:rsidR="0008770E" w:rsidRPr="00454225" w:rsidRDefault="0008770E" w:rsidP="000877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Портрет </w:t>
      </w:r>
      <w:r w:rsidRPr="00454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исторической личности</w:t>
      </w: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актуальном окружении</w:t>
      </w:r>
      <w:r w:rsidRPr="004542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детализированный фон, образовательный стиль, 3</w:t>
      </w:r>
      <w:r w:rsidRPr="004542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моделирование, </w:t>
      </w:r>
      <w:proofErr w:type="spellStart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кинематографичность</w:t>
      </w:r>
      <w:proofErr w:type="spellEnd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освещение, глубина резкости, снимок на объектив 50 мм, </w:t>
      </w:r>
      <w:r w:rsidRPr="004542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/22, </w:t>
      </w:r>
      <w:proofErr w:type="spellStart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сверхразрешение</w:t>
      </w:r>
      <w:proofErr w:type="spellEnd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</w:t>
      </w:r>
      <w:proofErr w:type="spellStart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</w:t>
      </w:r>
      <w:r w:rsidR="00C90BA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proofErr w:type="spellEnd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F/22 указывает на то, что при создании изображения нужно использовать диафрагму с таким значением, что глубина резкости будет максимальной).</w:t>
      </w:r>
    </w:p>
    <w:p w:rsidR="0008770E" w:rsidRPr="00454225" w:rsidRDefault="0008770E" w:rsidP="004542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</w:t>
      </w:r>
    </w:p>
    <w:p w:rsidR="0008770E" w:rsidRPr="00454225" w:rsidRDefault="0008770E" w:rsidP="00454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Иллюстрация для [тема], образовательный стиль, детальные элементы, профессиональная визуализация.</w:t>
      </w:r>
    </w:p>
    <w:p w:rsidR="0008770E" w:rsidRPr="00454225" w:rsidRDefault="0008770E" w:rsidP="0008770E">
      <w:pPr>
        <w:spacing w:before="240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Схематическое изображение</w:t>
      </w:r>
    </w:p>
    <w:p w:rsidR="0008770E" w:rsidRPr="00454225" w:rsidRDefault="0008770E" w:rsidP="004542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</w:t>
      </w:r>
    </w:p>
    <w:p w:rsidR="0008770E" w:rsidRPr="00454225" w:rsidRDefault="0008770E" w:rsidP="000877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[</w:t>
      </w:r>
      <w:r w:rsidRPr="00454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</w:t>
      </w: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] с понятными обозначениями, в стиле технического чертежа, с высокой контрастностью, векторная графика, детализированные элементы, профессиональная визуализация, качество HD</w:t>
      </w:r>
    </w:p>
    <w:p w:rsidR="0008770E" w:rsidRPr="00454225" w:rsidRDefault="0008770E" w:rsidP="004542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</w:t>
      </w:r>
    </w:p>
    <w:p w:rsidR="0008770E" w:rsidRPr="00454225" w:rsidRDefault="0008770E" w:rsidP="000877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Схематический рисунок [объект], четкие линии, контрастные цвета, технический чертеж, детальные элементы</w:t>
      </w:r>
    </w:p>
    <w:p w:rsidR="0008770E" w:rsidRPr="00454225" w:rsidRDefault="0008770E" w:rsidP="0008770E">
      <w:pPr>
        <w:spacing w:before="240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Иллюстрация к лабораторному практикуму</w:t>
      </w:r>
    </w:p>
    <w:p w:rsidR="0008770E" w:rsidRPr="00454225" w:rsidRDefault="0008770E" w:rsidP="004542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</w:t>
      </w:r>
    </w:p>
    <w:p w:rsidR="0008770E" w:rsidRPr="00454225" w:rsidRDefault="0008770E" w:rsidP="000877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Лабораторная установка для [</w:t>
      </w:r>
      <w:r w:rsidRPr="00454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эксперимента]</w:t>
      </w: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стиль фотореализма, научная визуализация, подробное описание оборудования, пошаговые инструкции на заднем плане, профессиональная съёмка, чёткая фокусировка</w:t>
      </w:r>
    </w:p>
    <w:p w:rsidR="0008770E" w:rsidRPr="00454225" w:rsidRDefault="0008770E" w:rsidP="004542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</w:t>
      </w:r>
    </w:p>
    <w:p w:rsidR="0008770E" w:rsidRPr="00454225" w:rsidRDefault="0008770E" w:rsidP="000877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Лабораторная установка для [эксперимент], реалистичный стиль, научное визуализация, подробное оборудование</w:t>
      </w:r>
    </w:p>
    <w:p w:rsidR="0008770E" w:rsidRPr="00454225" w:rsidRDefault="0008770E" w:rsidP="00087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Концептуальное изображение</w:t>
      </w:r>
    </w:p>
    <w:p w:rsidR="0008770E" w:rsidRPr="00454225" w:rsidRDefault="0008770E" w:rsidP="004542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</w:t>
      </w:r>
    </w:p>
    <w:p w:rsidR="0008770E" w:rsidRPr="00454225" w:rsidRDefault="0008770E" w:rsidP="000877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Концепт-арт [</w:t>
      </w:r>
      <w:r w:rsidRPr="00454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</w:t>
      </w: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замысловатые детали, цифровое 3D, твёрдая поверхность, профессиональный дизайн персонажей, популярный на </w:t>
      </w:r>
      <w:proofErr w:type="spellStart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ArtStation</w:t>
      </w:r>
      <w:proofErr w:type="spellEnd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высокая детализация, чёткая фокусировка, UHD, HDR</w:t>
      </w:r>
    </w:p>
    <w:p w:rsidR="0008770E" w:rsidRPr="00454225" w:rsidRDefault="0008770E" w:rsidP="004542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</w:t>
      </w:r>
    </w:p>
    <w:p w:rsidR="0008770E" w:rsidRPr="00454225" w:rsidRDefault="0008770E" w:rsidP="000877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Концептуальный рисунок [тема], детальные элементы, профессиональный дизайн, яркие цвета</w:t>
      </w:r>
    </w:p>
    <w:p w:rsidR="0008770E" w:rsidRPr="00454225" w:rsidRDefault="0008770E" w:rsidP="0008770E">
      <w:pPr>
        <w:spacing w:before="240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Инфографика</w:t>
      </w:r>
      <w:proofErr w:type="spellEnd"/>
    </w:p>
    <w:p w:rsidR="0008770E" w:rsidRPr="00454225" w:rsidRDefault="0008770E" w:rsidP="004542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</w:t>
      </w:r>
    </w:p>
    <w:p w:rsidR="0008770E" w:rsidRPr="00454225" w:rsidRDefault="0008770E" w:rsidP="000877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Инфографика</w:t>
      </w:r>
      <w:proofErr w:type="spellEnd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[</w:t>
      </w:r>
      <w:r w:rsidRPr="00454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тему</w:t>
      </w:r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минималистичный</w:t>
      </w:r>
      <w:proofErr w:type="spellEnd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дизайн, визуализация данных, профессиональная </w:t>
      </w:r>
      <w:proofErr w:type="spellStart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типографика</w:t>
      </w:r>
      <w:proofErr w:type="spellEnd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, цветовое кодирование, образовательный стиль, высокая контрастность, векторная графика, техническая иллюстрация</w:t>
      </w:r>
    </w:p>
    <w:p w:rsidR="0008770E" w:rsidRPr="00454225" w:rsidRDefault="0008770E" w:rsidP="00454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Вариант 2</w:t>
      </w:r>
    </w:p>
    <w:p w:rsidR="0008770E" w:rsidRDefault="0008770E" w:rsidP="000877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Инфографика</w:t>
      </w:r>
      <w:proofErr w:type="spellEnd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[тема], </w:t>
      </w:r>
      <w:proofErr w:type="spellStart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минималистичный</w:t>
      </w:r>
      <w:proofErr w:type="spellEnd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дизайн, визуализация данных, профессиональная </w:t>
      </w:r>
      <w:proofErr w:type="spellStart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типографика</w:t>
      </w:r>
      <w:proofErr w:type="spellEnd"/>
      <w:r w:rsidRPr="00454225">
        <w:rPr>
          <w:rFonts w:ascii="Times New Roman" w:eastAsia="Times New Roman" w:hAnsi="Times New Roman" w:cs="Times New Roman"/>
          <w:sz w:val="28"/>
          <w:szCs w:val="28"/>
          <w:lang w:eastAsia="ru-RU"/>
        </w:rPr>
        <w:t>, цветовые коды</w:t>
      </w:r>
    </w:p>
    <w:p w:rsidR="00C90BA5" w:rsidRDefault="00C90BA5" w:rsidP="000877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BA5" w:rsidRPr="00784930" w:rsidRDefault="00784930" w:rsidP="00C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8493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Дополнительное задание: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0BA5" w:rsidRPr="0078493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Создание видеоролика по заданному алгоритму</w:t>
      </w:r>
    </w:p>
    <w:p w:rsidR="00C90BA5" w:rsidRPr="00C90BA5" w:rsidRDefault="00C90BA5" w:rsidP="00C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6A0F8C" w:rsidRPr="006A0F8C" w:rsidRDefault="00C90BA5" w:rsidP="00C90BA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Стиль: сцена из </w:t>
      </w:r>
      <w:r w:rsidR="006A0F8C" w:rsidRPr="006A0F8C">
        <w:rPr>
          <w:rFonts w:ascii="Times New Roman" w:eastAsia="Times New Roman" w:hAnsi="Times New Roman" w:cs="Times New Roman"/>
          <w:sz w:val="32"/>
          <w:szCs w:val="32"/>
          <w:lang w:eastAsia="ru-RU"/>
        </w:rPr>
        <w:t>фильма, анимация, цветная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A0F8C" w:rsidRPr="006A0F8C">
        <w:rPr>
          <w:rFonts w:ascii="Times New Roman" w:eastAsia="Times New Roman" w:hAnsi="Times New Roman" w:cs="Times New Roman"/>
          <w:sz w:val="32"/>
          <w:szCs w:val="32"/>
          <w:lang w:eastAsia="ru-RU"/>
        </w:rPr>
        <w:t>пл</w:t>
      </w:r>
      <w:bookmarkStart w:id="0" w:name="_GoBack"/>
      <w:bookmarkEnd w:id="0"/>
      <w:r w:rsidR="006A0F8C" w:rsidRPr="006A0F8C">
        <w:rPr>
          <w:rFonts w:ascii="Times New Roman" w:eastAsia="Times New Roman" w:hAnsi="Times New Roman" w:cs="Times New Roman"/>
          <w:sz w:val="32"/>
          <w:szCs w:val="32"/>
          <w:lang w:eastAsia="ru-RU"/>
        </w:rPr>
        <w:t>енка.</w:t>
      </w:r>
    </w:p>
    <w:p w:rsidR="006A0F8C" w:rsidRPr="006A0F8C" w:rsidRDefault="006A0F8C" w:rsidP="00C90BA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0F8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Положение камеры или тип объектива: широкий угол, крупный план, общий план.</w:t>
      </w:r>
    </w:p>
    <w:p w:rsidR="006A0F8C" w:rsidRPr="006A0F8C" w:rsidRDefault="006A0F8C" w:rsidP="00C90BA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0F8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Объект: молодой специалист, студент колледжа, преподаватель, мастер производственного обучения, учебный кабинет, мастерская.</w:t>
      </w:r>
    </w:p>
    <w:p w:rsidR="006A0F8C" w:rsidRPr="006A0F8C" w:rsidRDefault="006A0F8C" w:rsidP="00C90BA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0F8C">
        <w:rPr>
          <w:rFonts w:ascii="Times New Roman" w:eastAsia="Times New Roman" w:hAnsi="Times New Roman" w:cs="Times New Roman"/>
          <w:sz w:val="32"/>
          <w:szCs w:val="32"/>
          <w:lang w:eastAsia="ru-RU"/>
        </w:rPr>
        <w:t>Действие: идет, улыбается, учится, собирает механизм, выполняет практическую работу</w:t>
      </w:r>
    </w:p>
    <w:p w:rsidR="006A0F8C" w:rsidRPr="006A0F8C" w:rsidRDefault="006A0F8C" w:rsidP="00C90BA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0F8C">
        <w:rPr>
          <w:rFonts w:ascii="Times New Roman" w:eastAsia="Times New Roman" w:hAnsi="Times New Roman" w:cs="Times New Roman"/>
          <w:sz w:val="32"/>
          <w:szCs w:val="32"/>
          <w:lang w:eastAsia="ru-RU"/>
        </w:rPr>
        <w:t>Окружение: крыша, стены мастерской/кабинета, городской пейзаж.</w:t>
      </w:r>
    </w:p>
    <w:p w:rsidR="006A0F8C" w:rsidRPr="006A0F8C" w:rsidRDefault="006A0F8C" w:rsidP="00C90BA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0F8C">
        <w:rPr>
          <w:rFonts w:ascii="Times New Roman" w:eastAsia="Times New Roman" w:hAnsi="Times New Roman" w:cs="Times New Roman"/>
          <w:sz w:val="32"/>
          <w:szCs w:val="32"/>
          <w:lang w:eastAsia="ru-RU"/>
        </w:rPr>
        <w:t>Освещение: теплый свет, солнечный свет, студийный свет.</w:t>
      </w:r>
    </w:p>
    <w:p w:rsidR="001D5AE6" w:rsidRDefault="001D5AE6"/>
    <w:sectPr w:rsidR="001D5AE6" w:rsidSect="008D2D7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F93"/>
    <w:multiLevelType w:val="multilevel"/>
    <w:tmpl w:val="398068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B6790"/>
    <w:multiLevelType w:val="hybridMultilevel"/>
    <w:tmpl w:val="1EAAA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C49780F"/>
    <w:multiLevelType w:val="hybridMultilevel"/>
    <w:tmpl w:val="FA4E3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70F8F"/>
    <w:multiLevelType w:val="multilevel"/>
    <w:tmpl w:val="47363B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803020"/>
    <w:multiLevelType w:val="multilevel"/>
    <w:tmpl w:val="07A6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90"/>
    <w:rsid w:val="0008770E"/>
    <w:rsid w:val="001D5AE6"/>
    <w:rsid w:val="00394790"/>
    <w:rsid w:val="00454225"/>
    <w:rsid w:val="0060755C"/>
    <w:rsid w:val="006A0F8C"/>
    <w:rsid w:val="006E6C07"/>
    <w:rsid w:val="00784930"/>
    <w:rsid w:val="008D2D71"/>
    <w:rsid w:val="00AC7A3D"/>
    <w:rsid w:val="00B404B6"/>
    <w:rsid w:val="00C6302E"/>
    <w:rsid w:val="00C90BA5"/>
    <w:rsid w:val="00F6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21BB5-D967-46D8-979A-62880C68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ga.chat/" TargetMode="External"/><Relationship Id="rId5" Type="http://schemas.openxmlformats.org/officeDocument/2006/relationships/hyperlink" Target="https://shedevrum.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2025-11-18T05:37:00Z</dcterms:created>
  <dcterms:modified xsi:type="dcterms:W3CDTF">2026-03-25T09:42:00Z</dcterms:modified>
</cp:coreProperties>
</file>