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365F3">
        <w:rPr>
          <w:rFonts w:ascii="Times New Roman" w:hAnsi="Times New Roman" w:cs="Times New Roman"/>
          <w:caps/>
          <w:sz w:val="24"/>
          <w:szCs w:val="24"/>
        </w:rPr>
        <w:t xml:space="preserve">ГОСУДАРСТВЕННОЕ БЮДЖЕТНОЕ ПРОФЕССИОНАЛЬНОЕ </w:t>
      </w:r>
    </w:p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365F3">
        <w:rPr>
          <w:rFonts w:ascii="Times New Roman" w:hAnsi="Times New Roman" w:cs="Times New Roman"/>
          <w:caps/>
          <w:sz w:val="24"/>
          <w:szCs w:val="24"/>
        </w:rPr>
        <w:t>ОБРАЗОВАТЕЛЬНОЕ УЧРЕЖДЕНИЕ НОВОСИБИРСКОЙ ОБЛАСТИ</w:t>
      </w:r>
    </w:p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rPr>
          <w:rFonts w:ascii="Times New Roman" w:hAnsi="Times New Roman" w:cs="Times New Roman"/>
          <w:caps/>
          <w:sz w:val="24"/>
          <w:szCs w:val="24"/>
        </w:rPr>
      </w:pPr>
      <w:r w:rsidRPr="007365F3">
        <w:rPr>
          <w:rFonts w:ascii="Times New Roman" w:hAnsi="Times New Roman" w:cs="Times New Roman"/>
          <w:caps/>
          <w:sz w:val="24"/>
          <w:szCs w:val="24"/>
        </w:rPr>
        <w:t>«НОВОСИБИРСКИЙ ПРОМЫШЛЕННО-ЭНЕРГЕТИЧЕСКИЙ КОЛЛЕДЖ»</w:t>
      </w:r>
    </w:p>
    <w:p w:rsidR="003A6B60" w:rsidRPr="007365F3" w:rsidRDefault="003A6B60" w:rsidP="003A6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A6B60" w:rsidRPr="007365F3" w:rsidRDefault="003A6B60" w:rsidP="003A6B60">
      <w:pPr>
        <w:pStyle w:val="2"/>
        <w:spacing w:before="0" w:line="240" w:lineRule="auto"/>
        <w:ind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A6B60" w:rsidRPr="007365F3" w:rsidRDefault="003A6B60" w:rsidP="003A6B60">
      <w:pPr>
        <w:rPr>
          <w:rFonts w:ascii="Times New Roman" w:hAnsi="Times New Roman" w:cs="Times New Roman"/>
          <w:sz w:val="24"/>
          <w:szCs w:val="24"/>
        </w:rPr>
      </w:pP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УТВЕРЖДАЮ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365F3">
        <w:rPr>
          <w:rFonts w:ascii="Times New Roman" w:hAnsi="Times New Roman" w:cs="Times New Roman"/>
          <w:sz w:val="24"/>
          <w:szCs w:val="24"/>
        </w:rPr>
        <w:t>иректор ГБПОУ НСО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«Новосибирский промышленно-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энергетический колледж»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Лавизин А.Н.</w:t>
      </w:r>
    </w:p>
    <w:p w:rsidR="003A6B60" w:rsidRPr="007365F3" w:rsidRDefault="003A6B60" w:rsidP="003A6B60">
      <w:pPr>
        <w:spacing w:after="0" w:line="240" w:lineRule="auto"/>
        <w:ind w:left="510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365F3">
        <w:rPr>
          <w:rFonts w:ascii="Times New Roman" w:hAnsi="Times New Roman" w:cs="Times New Roman"/>
          <w:sz w:val="24"/>
          <w:szCs w:val="24"/>
        </w:rPr>
        <w:t>«___» ______________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65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A6B60" w:rsidRPr="007365F3" w:rsidRDefault="003A6B60" w:rsidP="003A6B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41E3" w:rsidRPr="003A6B60" w:rsidRDefault="00F241E3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B1651" w:rsidRDefault="002B1651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B1651" w:rsidRDefault="002B1651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B1651" w:rsidRDefault="002B1651" w:rsidP="00057A9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3A6B60" w:rsidRPr="00FC22F5" w:rsidRDefault="003A6B60" w:rsidP="00057A9B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95990779"/>
      <w:bookmarkStart w:id="1" w:name="_Hlk96002244"/>
      <w:r w:rsidRPr="00FC22F5">
        <w:rPr>
          <w:rFonts w:ascii="Times New Roman" w:hAnsi="Times New Roman" w:cs="Times New Roman"/>
          <w:b/>
          <w:bCs/>
          <w:sz w:val="36"/>
          <w:szCs w:val="36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36"/>
          <w:szCs w:val="36"/>
        </w:rPr>
        <w:t>учебного предмета</w:t>
      </w:r>
    </w:p>
    <w:p w:rsidR="001B3D06" w:rsidRDefault="00E25902" w:rsidP="00057A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E4B27">
        <w:rPr>
          <w:rFonts w:ascii="Times New Roman" w:hAnsi="Times New Roman"/>
          <w:b/>
          <w:sz w:val="28"/>
          <w:szCs w:val="28"/>
        </w:rPr>
        <w:t>«Астрономия» (базовый уровень)</w:t>
      </w:r>
    </w:p>
    <w:bookmarkEnd w:id="0"/>
    <w:bookmarkEnd w:id="1"/>
    <w:p w:rsidR="00E25902" w:rsidRDefault="00E25902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D15085" w:rsidRDefault="00D15085" w:rsidP="00E25902">
      <w:pPr>
        <w:rPr>
          <w:rFonts w:ascii="Times New Roman" w:hAnsi="Times New Roman"/>
          <w:b/>
          <w:i/>
        </w:rPr>
      </w:pPr>
    </w:p>
    <w:p w:rsidR="00E25902" w:rsidRDefault="00E25902" w:rsidP="00E25902">
      <w:pPr>
        <w:rPr>
          <w:rFonts w:ascii="Times New Roman" w:hAnsi="Times New Roman"/>
          <w:b/>
          <w:i/>
        </w:rPr>
      </w:pPr>
    </w:p>
    <w:p w:rsidR="00D15085" w:rsidRDefault="003A6B60" w:rsidP="00D15085">
      <w:pPr>
        <w:spacing w:after="200" w:line="276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bookmarkStart w:id="2" w:name="_Hlk95990947"/>
      <w:r>
        <w:rPr>
          <w:rFonts w:ascii="Times New Roman" w:hAnsi="Times New Roman"/>
          <w:bCs/>
          <w:iCs/>
          <w:sz w:val="24"/>
          <w:szCs w:val="24"/>
        </w:rPr>
        <w:t xml:space="preserve">Новосибирск, </w:t>
      </w:r>
      <w:r w:rsidR="009A6348" w:rsidRPr="003A6B60">
        <w:rPr>
          <w:rFonts w:ascii="Times New Roman" w:hAnsi="Times New Roman"/>
          <w:bCs/>
          <w:iCs/>
          <w:sz w:val="24"/>
          <w:szCs w:val="24"/>
        </w:rPr>
        <w:t>2022 г.</w:t>
      </w:r>
      <w:bookmarkEnd w:id="2"/>
    </w:p>
    <w:p w:rsidR="00270E17" w:rsidRPr="00D15085" w:rsidRDefault="00270E17" w:rsidP="00D15085">
      <w:pPr>
        <w:spacing w:after="200" w:line="276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Содержание</w:t>
      </w:r>
    </w:p>
    <w:p w:rsidR="00270E17" w:rsidRDefault="00270E17" w:rsidP="00270E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12" w:type="dxa"/>
        <w:tblLook w:val="04A0"/>
      </w:tblPr>
      <w:tblGrid>
        <w:gridCol w:w="675"/>
        <w:gridCol w:w="8079"/>
        <w:gridCol w:w="958"/>
      </w:tblGrid>
      <w:tr w:rsidR="00270E17" w:rsidTr="009E741F">
        <w:tc>
          <w:tcPr>
            <w:tcW w:w="675" w:type="dxa"/>
          </w:tcPr>
          <w:p w:rsidR="00270E17" w:rsidRPr="00BA62AA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70E17" w:rsidRPr="00BA62AA" w:rsidRDefault="00270E17" w:rsidP="009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2A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58" w:type="dxa"/>
          </w:tcPr>
          <w:p w:rsidR="00270E17" w:rsidRDefault="00270E17" w:rsidP="009E7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0E17" w:rsidTr="009E741F">
        <w:tc>
          <w:tcPr>
            <w:tcW w:w="675" w:type="dxa"/>
          </w:tcPr>
          <w:p w:rsidR="00270E17" w:rsidRPr="00BA62AA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70E17" w:rsidRPr="00BA62AA" w:rsidRDefault="00270E17" w:rsidP="009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2A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изучения учебного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«Физика»</w:t>
            </w:r>
          </w:p>
        </w:tc>
        <w:tc>
          <w:tcPr>
            <w:tcW w:w="958" w:type="dxa"/>
          </w:tcPr>
          <w:p w:rsidR="00270E17" w:rsidRDefault="00270E17" w:rsidP="009E7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0E17" w:rsidTr="009E741F">
        <w:tc>
          <w:tcPr>
            <w:tcW w:w="675" w:type="dxa"/>
          </w:tcPr>
          <w:p w:rsidR="00270E17" w:rsidRPr="00BA62AA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70E17" w:rsidRPr="00BA62AA" w:rsidRDefault="00270E17" w:rsidP="009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 и с</w:t>
            </w:r>
            <w:r w:rsidRPr="00BA62AA">
              <w:rPr>
                <w:rFonts w:ascii="Times New Roman" w:hAnsi="Times New Roman" w:cs="Times New Roman"/>
                <w:sz w:val="28"/>
                <w:szCs w:val="28"/>
              </w:rPr>
              <w:t>одержание учебного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«Физика»</w:t>
            </w:r>
          </w:p>
        </w:tc>
        <w:tc>
          <w:tcPr>
            <w:tcW w:w="958" w:type="dxa"/>
          </w:tcPr>
          <w:p w:rsidR="00270E17" w:rsidRDefault="00270E17" w:rsidP="009E7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70E17" w:rsidTr="009E741F">
        <w:tc>
          <w:tcPr>
            <w:tcW w:w="675" w:type="dxa"/>
          </w:tcPr>
          <w:p w:rsidR="00270E17" w:rsidRPr="00BA62AA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70E17" w:rsidRPr="00BA62AA" w:rsidRDefault="00270E17" w:rsidP="009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2AA">
              <w:rPr>
                <w:rFonts w:ascii="Times New Roman" w:hAnsi="Times New Roman" w:cs="Times New Roman"/>
                <w:sz w:val="28"/>
                <w:szCs w:val="28"/>
              </w:rPr>
              <w:t>Тематический план учебного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«Физика»</w:t>
            </w:r>
          </w:p>
        </w:tc>
        <w:tc>
          <w:tcPr>
            <w:tcW w:w="958" w:type="dxa"/>
          </w:tcPr>
          <w:p w:rsidR="00270E17" w:rsidRDefault="00270E17" w:rsidP="00057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7A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0E17" w:rsidTr="009E741F">
        <w:tc>
          <w:tcPr>
            <w:tcW w:w="675" w:type="dxa"/>
          </w:tcPr>
          <w:p w:rsidR="00270E17" w:rsidRPr="00BA62AA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70E17" w:rsidRPr="00BA62AA" w:rsidRDefault="00270E17" w:rsidP="009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2A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преподавания учебного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«Физика»</w:t>
            </w:r>
          </w:p>
        </w:tc>
        <w:tc>
          <w:tcPr>
            <w:tcW w:w="958" w:type="dxa"/>
          </w:tcPr>
          <w:p w:rsidR="00270E17" w:rsidRDefault="00057A9B" w:rsidP="00057A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70E17" w:rsidTr="009E741F">
        <w:tc>
          <w:tcPr>
            <w:tcW w:w="675" w:type="dxa"/>
          </w:tcPr>
          <w:p w:rsidR="00270E17" w:rsidRPr="00BA62AA" w:rsidRDefault="00270E17" w:rsidP="00270E17">
            <w:pPr>
              <w:pStyle w:val="ac"/>
              <w:numPr>
                <w:ilvl w:val="0"/>
                <w:numId w:val="43"/>
              </w:numPr>
              <w:ind w:left="14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270E17" w:rsidRPr="00BA62AA" w:rsidRDefault="00270E17" w:rsidP="009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2AA">
              <w:rPr>
                <w:rFonts w:ascii="Times New Roman" w:hAnsi="Times New Roman" w:cs="Times New Roman"/>
                <w:sz w:val="28"/>
                <w:szCs w:val="28"/>
              </w:rPr>
              <w:t>Контроль и оценка освоения  учебного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«Физика»</w:t>
            </w:r>
          </w:p>
        </w:tc>
        <w:tc>
          <w:tcPr>
            <w:tcW w:w="958" w:type="dxa"/>
          </w:tcPr>
          <w:p w:rsidR="00270E17" w:rsidRDefault="00270E17" w:rsidP="009E7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270E17" w:rsidRDefault="00270E17" w:rsidP="00270E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E17" w:rsidRPr="00270E17" w:rsidRDefault="00270E17" w:rsidP="00270E1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270E17" w:rsidRDefault="00270E17" w:rsidP="00F241E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769" w:rsidRDefault="00E83769" w:rsidP="007B08A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9A2" w:rsidRPr="0081320E" w:rsidRDefault="00AD69A2" w:rsidP="00AD69A2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Toc85020865"/>
      <w:bookmarkStart w:id="4" w:name="_Toc108193210"/>
      <w:r w:rsidRPr="0081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 ПОЯСНИТЕЛЬНАЯ ЗАПИСКА</w:t>
      </w:r>
      <w:bookmarkEnd w:id="3"/>
      <w:bookmarkEnd w:id="4"/>
    </w:p>
    <w:p w:rsidR="00AD69A2" w:rsidRPr="0081320E" w:rsidRDefault="00AD69A2" w:rsidP="00AD69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69A2" w:rsidRPr="0081320E" w:rsidRDefault="00AD69A2" w:rsidP="00AD69A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9AA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«Астрономия»</w:t>
      </w:r>
      <w:r w:rsidRPr="00EF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79AA">
        <w:rPr>
          <w:rFonts w:ascii="Times New Roman" w:hAnsi="Times New Roman" w:cs="Times New Roman"/>
          <w:sz w:val="24"/>
          <w:szCs w:val="24"/>
        </w:rPr>
        <w:t xml:space="preserve"> </w:t>
      </w:r>
      <w:r w:rsidRPr="00000C82">
        <w:rPr>
          <w:rFonts w:ascii="Times New Roman" w:hAnsi="Times New Roman" w:cs="Times New Roman"/>
          <w:sz w:val="24"/>
          <w:szCs w:val="24"/>
        </w:rPr>
        <w:t>изучается в общеобразовательном цикле учебного</w:t>
      </w:r>
      <w:r w:rsidRPr="0081320E">
        <w:rPr>
          <w:rFonts w:ascii="Times New Roman" w:hAnsi="Times New Roman" w:cs="Times New Roman"/>
          <w:sz w:val="24"/>
          <w:szCs w:val="24"/>
        </w:rPr>
        <w:t xml:space="preserve"> плана ООП СПО на базе основного общего образования с получением среднего общего образования, </w:t>
      </w:r>
      <w:r w:rsidRPr="00000C82">
        <w:rPr>
          <w:rFonts w:ascii="Times New Roman" w:hAnsi="Times New Roman" w:cs="Times New Roman"/>
          <w:sz w:val="24"/>
          <w:szCs w:val="24"/>
        </w:rPr>
        <w:t xml:space="preserve">относится к предметной области «Естественные науки» ФГОС СОО  и читается на первом курсе обучения. Уровень освоения учебного предмета </w:t>
      </w:r>
      <w:r>
        <w:rPr>
          <w:rFonts w:ascii="Times New Roman" w:hAnsi="Times New Roman" w:cs="Times New Roman"/>
          <w:sz w:val="24"/>
          <w:szCs w:val="24"/>
        </w:rPr>
        <w:t>базовый</w:t>
      </w:r>
      <w:r w:rsidRPr="00C318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69A2" w:rsidRPr="00E90126" w:rsidRDefault="00AD69A2" w:rsidP="00AD69A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21E41">
        <w:rPr>
          <w:rFonts w:ascii="Times New Roman" w:hAnsi="Times New Roman"/>
          <w:sz w:val="24"/>
          <w:szCs w:val="24"/>
        </w:rPr>
        <w:t xml:space="preserve">     </w:t>
      </w:r>
      <w:r w:rsidRPr="00EF79AA">
        <w:rPr>
          <w:rFonts w:ascii="Times New Roman" w:hAnsi="Times New Roman" w:cs="Times New Roman"/>
          <w:sz w:val="24"/>
          <w:szCs w:val="24"/>
        </w:rPr>
        <w:t>Учебный предмет</w:t>
      </w:r>
      <w:r w:rsidRPr="00A21E41">
        <w:rPr>
          <w:rFonts w:ascii="Times New Roman" w:hAnsi="Times New Roman"/>
          <w:sz w:val="24"/>
          <w:szCs w:val="24"/>
        </w:rPr>
        <w:t xml:space="preserve"> «</w:t>
      </w:r>
      <w:r w:rsidR="003928D2">
        <w:rPr>
          <w:rFonts w:ascii="Times New Roman" w:hAnsi="Times New Roman"/>
          <w:sz w:val="24"/>
          <w:szCs w:val="24"/>
        </w:rPr>
        <w:t>Астрономия</w:t>
      </w:r>
      <w:r w:rsidRPr="00A21E41">
        <w:rPr>
          <w:rFonts w:ascii="Times New Roman" w:hAnsi="Times New Roman"/>
          <w:sz w:val="24"/>
          <w:szCs w:val="24"/>
        </w:rPr>
        <w:t>» имеет межпредметные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1E41">
        <w:rPr>
          <w:rFonts w:ascii="Times New Roman" w:hAnsi="Times New Roman"/>
          <w:sz w:val="24"/>
          <w:szCs w:val="24"/>
        </w:rPr>
        <w:t xml:space="preserve">связи  с </w:t>
      </w:r>
      <w:r w:rsidR="003928D2">
        <w:rPr>
          <w:rFonts w:ascii="Times New Roman" w:hAnsi="Times New Roman"/>
          <w:sz w:val="24"/>
          <w:szCs w:val="24"/>
        </w:rPr>
        <w:t xml:space="preserve">физикой, </w:t>
      </w:r>
      <w:r w:rsidRPr="00A21E41">
        <w:rPr>
          <w:rFonts w:ascii="Times New Roman" w:hAnsi="Times New Roman"/>
          <w:sz w:val="24"/>
          <w:szCs w:val="24"/>
        </w:rPr>
        <w:t xml:space="preserve">химией, биологий, экологией, историей, ОБЖ, математикой и другими дисциплинами </w:t>
      </w:r>
      <w:r>
        <w:rPr>
          <w:rFonts w:ascii="Times New Roman" w:hAnsi="Times New Roman"/>
          <w:sz w:val="24"/>
          <w:szCs w:val="24"/>
        </w:rPr>
        <w:t>общеобразовательного цикла. И также с дисциплинами общепрофессионального цикла:  материаловедение, техническая механика.</w:t>
      </w:r>
    </w:p>
    <w:p w:rsidR="00AD69A2" w:rsidRDefault="00AD69A2" w:rsidP="00AD69A2">
      <w:pPr>
        <w:pStyle w:val="Default"/>
        <w:spacing w:line="276" w:lineRule="auto"/>
        <w:jc w:val="both"/>
      </w:pPr>
      <w:r w:rsidRPr="00E90126">
        <w:t xml:space="preserve">Основной упор при изучении данной дисциплины делается на усвоение раздела </w:t>
      </w:r>
      <w:r>
        <w:t>«</w:t>
      </w:r>
      <w:r w:rsidR="009E741F">
        <w:t>Строение Солнечной системы</w:t>
      </w:r>
      <w:r w:rsidRPr="00E90126">
        <w:t>»</w:t>
      </w:r>
      <w:r>
        <w:t>.</w:t>
      </w:r>
    </w:p>
    <w:p w:rsidR="003928D2" w:rsidRDefault="003928D2" w:rsidP="003928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</w:t>
      </w:r>
      <w:r w:rsidRPr="00E90126">
        <w:rPr>
          <w:rFonts w:ascii="Times New Roman" w:hAnsi="Times New Roman"/>
          <w:sz w:val="24"/>
          <w:szCs w:val="24"/>
        </w:rPr>
        <w:t>а его изучение отводится наибольшее количество часов, где особую роль играет самостоятельная работа, организованная с применением различных форм деятельности, особенно практических работ.</w:t>
      </w:r>
    </w:p>
    <w:p w:rsidR="003928D2" w:rsidRDefault="003928D2" w:rsidP="003928D2">
      <w:pPr>
        <w:pStyle w:val="Default"/>
        <w:spacing w:line="276" w:lineRule="auto"/>
        <w:jc w:val="both"/>
      </w:pPr>
      <w:r w:rsidRPr="00FC055C">
        <w:rPr>
          <w:color w:val="auto"/>
        </w:rPr>
        <w:t xml:space="preserve">Соотношение учебных часов  на изучение тем изменено  частичным перераспределением в зависимости от важности темы (раздела) и важности </w:t>
      </w:r>
      <w:r>
        <w:rPr>
          <w:color w:val="auto"/>
        </w:rPr>
        <w:t xml:space="preserve">межпредметных связей предмета </w:t>
      </w:r>
      <w:r w:rsidRPr="00FC055C">
        <w:rPr>
          <w:color w:val="auto"/>
        </w:rPr>
        <w:t>«</w:t>
      </w:r>
      <w:r w:rsidR="009E741F">
        <w:rPr>
          <w:color w:val="auto"/>
        </w:rPr>
        <w:t>Астрономия</w:t>
      </w:r>
      <w:r w:rsidRPr="00FC055C">
        <w:rPr>
          <w:color w:val="auto"/>
        </w:rPr>
        <w:t xml:space="preserve">» с дисциплинами профессиональной направленности.   С целью повышения качества базовых знаний, обеспечивающих формирование профессиональных компетенций, введены темы изучения строения </w:t>
      </w:r>
      <w:r w:rsidR="005131CC">
        <w:rPr>
          <w:color w:val="auto"/>
        </w:rPr>
        <w:t xml:space="preserve">тел Солнечной системы: планет, </w:t>
      </w:r>
      <w:r w:rsidRPr="00FC055C">
        <w:rPr>
          <w:color w:val="auto"/>
        </w:rPr>
        <w:t>ме</w:t>
      </w:r>
      <w:r w:rsidR="005131CC">
        <w:rPr>
          <w:color w:val="auto"/>
        </w:rPr>
        <w:t>теоритов, комет</w:t>
      </w:r>
      <w:r w:rsidRPr="00FC055C">
        <w:rPr>
          <w:color w:val="auto"/>
        </w:rPr>
        <w:t>, расчет</w:t>
      </w:r>
      <w:r w:rsidR="005131CC">
        <w:rPr>
          <w:color w:val="auto"/>
        </w:rPr>
        <w:t xml:space="preserve"> их основных характеристик</w:t>
      </w:r>
      <w:r w:rsidR="00242C8F">
        <w:rPr>
          <w:color w:val="auto"/>
        </w:rPr>
        <w:t>,</w:t>
      </w:r>
      <w:r w:rsidRPr="00FC055C">
        <w:rPr>
          <w:color w:val="auto"/>
        </w:rPr>
        <w:t xml:space="preserve"> введены</w:t>
      </w:r>
      <w:r w:rsidR="005131CC">
        <w:rPr>
          <w:color w:val="auto"/>
        </w:rPr>
        <w:t xml:space="preserve"> </w:t>
      </w:r>
      <w:r w:rsidRPr="00FC055C">
        <w:rPr>
          <w:color w:val="auto"/>
        </w:rPr>
        <w:t>практические работы:</w:t>
      </w:r>
      <w:r>
        <w:t xml:space="preserve"> </w:t>
      </w:r>
    </w:p>
    <w:p w:rsidR="00C5009B" w:rsidRDefault="00C5009B" w:rsidP="003928D2">
      <w:pPr>
        <w:pStyle w:val="Default"/>
        <w:spacing w:line="276" w:lineRule="auto"/>
        <w:jc w:val="both"/>
      </w:pPr>
      <w:r>
        <w:t xml:space="preserve">    </w:t>
      </w:r>
      <w:r w:rsidRPr="00797EE9">
        <w:rPr>
          <w:shd w:val="clear" w:color="auto" w:fill="FFFFFF"/>
        </w:rPr>
        <w:t>.</w:t>
      </w:r>
      <w:r w:rsidRPr="00797EE9">
        <w:t xml:space="preserve"> «Звездное небо. Использование карты звездного неба»</w:t>
      </w:r>
      <w:r>
        <w:t>,</w:t>
      </w:r>
      <w:r w:rsidRPr="00797EE9">
        <w:rPr>
          <w:shd w:val="clear" w:color="auto" w:fill="FFFFFF"/>
        </w:rPr>
        <w:t xml:space="preserve"> </w:t>
      </w:r>
    </w:p>
    <w:p w:rsidR="003B7A27" w:rsidRDefault="00C5009B" w:rsidP="003928D2">
      <w:pPr>
        <w:pStyle w:val="Default"/>
        <w:spacing w:line="276" w:lineRule="auto"/>
        <w:jc w:val="both"/>
        <w:rPr>
          <w:rFonts w:eastAsia="Calibri"/>
          <w:bCs/>
        </w:rPr>
      </w:pPr>
      <w:r w:rsidRPr="00797EE9">
        <w:t xml:space="preserve">. </w:t>
      </w:r>
      <w:r w:rsidRPr="00797EE9">
        <w:rPr>
          <w:rFonts w:eastAsia="Calibri"/>
          <w:bCs/>
        </w:rPr>
        <w:t>«Физические условия на поверхности планет земной группы. Сравнительная характе</w:t>
      </w:r>
      <w:r w:rsidR="00242C8F">
        <w:rPr>
          <w:rFonts w:eastAsia="Calibri"/>
          <w:bCs/>
        </w:rPr>
        <w:t>ри</w:t>
      </w:r>
      <w:r w:rsidRPr="00797EE9">
        <w:rPr>
          <w:rFonts w:eastAsia="Calibri"/>
          <w:bCs/>
        </w:rPr>
        <w:t>стика планет»</w:t>
      </w:r>
      <w:r w:rsidR="00057A9B">
        <w:rPr>
          <w:rFonts w:eastAsia="Calibri"/>
          <w:bCs/>
        </w:rPr>
        <w:t>.</w:t>
      </w:r>
    </w:p>
    <w:p w:rsidR="00242C8F" w:rsidRDefault="00242C8F" w:rsidP="006A417D">
      <w:pPr>
        <w:pStyle w:val="Default"/>
        <w:spacing w:line="276" w:lineRule="auto"/>
        <w:ind w:left="708"/>
        <w:jc w:val="both"/>
      </w:pPr>
    </w:p>
    <w:tbl>
      <w:tblPr>
        <w:tblStyle w:val="af3"/>
        <w:tblpPr w:leftFromText="180" w:rightFromText="180" w:vertAnchor="text" w:horzAnchor="margin" w:tblpXSpec="center" w:tblpY="1959"/>
        <w:tblW w:w="10042" w:type="dxa"/>
        <w:tblInd w:w="708" w:type="dxa"/>
        <w:tblLayout w:type="fixed"/>
        <w:tblLook w:val="04A0"/>
      </w:tblPr>
      <w:tblGrid>
        <w:gridCol w:w="1668"/>
        <w:gridCol w:w="6621"/>
        <w:gridCol w:w="1753"/>
      </w:tblGrid>
      <w:tr w:rsidR="003928D2" w:rsidTr="006A417D">
        <w:tc>
          <w:tcPr>
            <w:tcW w:w="1668" w:type="dxa"/>
          </w:tcPr>
          <w:p w:rsidR="003928D2" w:rsidRDefault="003928D2" w:rsidP="00A81530">
            <w:pPr>
              <w:pStyle w:val="Default"/>
              <w:spacing w:line="276" w:lineRule="auto"/>
              <w:jc w:val="both"/>
            </w:pPr>
            <w:r>
              <w:t>Наименование УД, разде</w:t>
            </w:r>
            <w:r w:rsidR="00A81530">
              <w:t>ла</w:t>
            </w:r>
            <w:r>
              <w:t xml:space="preserve"> МДК по профессии</w:t>
            </w:r>
          </w:p>
        </w:tc>
        <w:tc>
          <w:tcPr>
            <w:tcW w:w="6621" w:type="dxa"/>
          </w:tcPr>
          <w:p w:rsidR="003928D2" w:rsidRDefault="00242C8F" w:rsidP="00242C8F">
            <w:pPr>
              <w:pStyle w:val="Default"/>
              <w:spacing w:line="276" w:lineRule="auto"/>
              <w:jc w:val="center"/>
            </w:pPr>
            <w:r>
              <w:t>Д</w:t>
            </w:r>
            <w:r w:rsidR="003928D2">
              <w:t>идактические единицы</w:t>
            </w:r>
          </w:p>
        </w:tc>
        <w:tc>
          <w:tcPr>
            <w:tcW w:w="1753" w:type="dxa"/>
          </w:tcPr>
          <w:p w:rsidR="003928D2" w:rsidRDefault="00242C8F" w:rsidP="009E741F">
            <w:pPr>
              <w:pStyle w:val="Default"/>
              <w:spacing w:line="276" w:lineRule="auto"/>
              <w:jc w:val="both"/>
            </w:pPr>
            <w:r>
              <w:t>Н</w:t>
            </w:r>
            <w:r w:rsidR="003928D2">
              <w:t>аименование раздела рабочей программы</w:t>
            </w:r>
          </w:p>
        </w:tc>
      </w:tr>
      <w:tr w:rsidR="003928D2" w:rsidTr="006A417D">
        <w:tc>
          <w:tcPr>
            <w:tcW w:w="1668" w:type="dxa"/>
          </w:tcPr>
          <w:p w:rsidR="003928D2" w:rsidRDefault="00C5009B" w:rsidP="009E741F">
            <w:pPr>
              <w:pStyle w:val="Default"/>
              <w:spacing w:line="276" w:lineRule="auto"/>
              <w:jc w:val="both"/>
            </w:pPr>
            <w:r>
              <w:t>Математика</w:t>
            </w:r>
          </w:p>
        </w:tc>
        <w:tc>
          <w:tcPr>
            <w:tcW w:w="6621" w:type="dxa"/>
          </w:tcPr>
          <w:p w:rsidR="003928D2" w:rsidRDefault="00C5009B" w:rsidP="009E741F">
            <w:pPr>
              <w:pStyle w:val="Default"/>
              <w:spacing w:line="276" w:lineRule="auto"/>
              <w:jc w:val="both"/>
            </w:pPr>
            <w:r>
              <w:t>Зависимость траектории движения те</w:t>
            </w:r>
            <w:r w:rsidR="00487F91">
              <w:t>л</w:t>
            </w:r>
            <w:r>
              <w:t xml:space="preserve"> от их скорости. Свойства кривых: окружность, эллипс, парабола, гипербола. Вычисления с помощью применения свойств степенной и логарифмической функций, экспоненциальная зависимость</w:t>
            </w:r>
            <w:r w:rsidR="00487F91">
              <w:t>.</w:t>
            </w:r>
          </w:p>
        </w:tc>
        <w:tc>
          <w:tcPr>
            <w:tcW w:w="1753" w:type="dxa"/>
          </w:tcPr>
          <w:p w:rsidR="003928D2" w:rsidRDefault="009B5B17" w:rsidP="009E741F">
            <w:pPr>
              <w:pStyle w:val="Default"/>
              <w:spacing w:line="276" w:lineRule="auto"/>
              <w:jc w:val="both"/>
            </w:pPr>
            <w:r>
              <w:t xml:space="preserve">Раздел 1, 2 </w:t>
            </w:r>
          </w:p>
        </w:tc>
      </w:tr>
      <w:tr w:rsidR="00487F91" w:rsidTr="006A417D">
        <w:tc>
          <w:tcPr>
            <w:tcW w:w="1668" w:type="dxa"/>
          </w:tcPr>
          <w:p w:rsidR="00487F91" w:rsidRDefault="00487F91" w:rsidP="009E741F">
            <w:pPr>
              <w:pStyle w:val="Default"/>
              <w:spacing w:line="276" w:lineRule="auto"/>
              <w:jc w:val="both"/>
            </w:pPr>
            <w:r>
              <w:t>Физика</w:t>
            </w:r>
          </w:p>
        </w:tc>
        <w:tc>
          <w:tcPr>
            <w:tcW w:w="6621" w:type="dxa"/>
          </w:tcPr>
          <w:p w:rsidR="00487F91" w:rsidRDefault="00487F91" w:rsidP="009E741F">
            <w:pPr>
              <w:pStyle w:val="Default"/>
              <w:spacing w:line="276" w:lineRule="auto"/>
              <w:jc w:val="both"/>
            </w:pPr>
            <w:r>
              <w:t>Роль закона всемирного тяготения во Вселенной. Влияние магнитных полей на корпускулярные потоки. Диапазон электромагнитных излучений звезд. Термоядерные реакции в недрах звезд.</w:t>
            </w:r>
            <w:r w:rsidR="00DB6B11">
              <w:t xml:space="preserve"> Свойства видимого излучения. Применение спектральных аппаратов.</w:t>
            </w:r>
          </w:p>
        </w:tc>
        <w:tc>
          <w:tcPr>
            <w:tcW w:w="1753" w:type="dxa"/>
          </w:tcPr>
          <w:p w:rsidR="00487F91" w:rsidRDefault="009B5B17" w:rsidP="009B5B17">
            <w:pPr>
              <w:pStyle w:val="Default"/>
              <w:spacing w:line="276" w:lineRule="auto"/>
              <w:jc w:val="both"/>
            </w:pPr>
            <w:r>
              <w:t>Раздел 2,4,5</w:t>
            </w:r>
          </w:p>
        </w:tc>
      </w:tr>
      <w:tr w:rsidR="00487F91" w:rsidTr="006A417D">
        <w:tc>
          <w:tcPr>
            <w:tcW w:w="1668" w:type="dxa"/>
          </w:tcPr>
          <w:p w:rsidR="00487F91" w:rsidRDefault="00487F91" w:rsidP="009E741F">
            <w:pPr>
              <w:pStyle w:val="Default"/>
              <w:spacing w:line="276" w:lineRule="auto"/>
              <w:jc w:val="both"/>
            </w:pPr>
            <w:r>
              <w:t>Химия</w:t>
            </w:r>
          </w:p>
        </w:tc>
        <w:tc>
          <w:tcPr>
            <w:tcW w:w="6621" w:type="dxa"/>
          </w:tcPr>
          <w:p w:rsidR="00487F91" w:rsidRDefault="00487F91" w:rsidP="009E741F">
            <w:pPr>
              <w:pStyle w:val="Default"/>
              <w:spacing w:line="276" w:lineRule="auto"/>
              <w:jc w:val="both"/>
            </w:pPr>
            <w:r>
              <w:t>Зависимость свойств атмосферы от ее состава.</w:t>
            </w:r>
          </w:p>
        </w:tc>
        <w:tc>
          <w:tcPr>
            <w:tcW w:w="1753" w:type="dxa"/>
          </w:tcPr>
          <w:p w:rsidR="00487F91" w:rsidRDefault="009B5B17" w:rsidP="009E741F">
            <w:pPr>
              <w:pStyle w:val="Default"/>
              <w:spacing w:line="276" w:lineRule="auto"/>
              <w:jc w:val="both"/>
            </w:pPr>
            <w:r>
              <w:t>Раздел 3</w:t>
            </w:r>
          </w:p>
        </w:tc>
      </w:tr>
      <w:tr w:rsidR="00487F91" w:rsidTr="006A417D">
        <w:tc>
          <w:tcPr>
            <w:tcW w:w="1668" w:type="dxa"/>
          </w:tcPr>
          <w:p w:rsidR="00487F91" w:rsidRDefault="00487F91" w:rsidP="009E741F">
            <w:pPr>
              <w:pStyle w:val="Default"/>
              <w:spacing w:line="276" w:lineRule="auto"/>
              <w:jc w:val="both"/>
            </w:pPr>
            <w:r>
              <w:lastRenderedPageBreak/>
              <w:t>Биология</w:t>
            </w:r>
          </w:p>
        </w:tc>
        <w:tc>
          <w:tcPr>
            <w:tcW w:w="6621" w:type="dxa"/>
          </w:tcPr>
          <w:p w:rsidR="00487F91" w:rsidRDefault="00487F91" w:rsidP="00487F91">
            <w:pPr>
              <w:pStyle w:val="Default"/>
              <w:spacing w:line="276" w:lineRule="auto"/>
              <w:jc w:val="both"/>
            </w:pPr>
            <w:r>
              <w:t>Теории происхождения жизни на Земле.</w:t>
            </w:r>
          </w:p>
        </w:tc>
        <w:tc>
          <w:tcPr>
            <w:tcW w:w="1753" w:type="dxa"/>
          </w:tcPr>
          <w:p w:rsidR="00487F91" w:rsidRDefault="009B5B17" w:rsidP="009E741F">
            <w:pPr>
              <w:pStyle w:val="Default"/>
              <w:spacing w:line="276" w:lineRule="auto"/>
              <w:jc w:val="both"/>
            </w:pPr>
            <w:r>
              <w:t>Раздел 6</w:t>
            </w:r>
          </w:p>
        </w:tc>
      </w:tr>
      <w:tr w:rsidR="003928D2" w:rsidTr="006A417D">
        <w:trPr>
          <w:trHeight w:val="871"/>
        </w:trPr>
        <w:tc>
          <w:tcPr>
            <w:tcW w:w="1668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Материаловедение</w:t>
            </w:r>
          </w:p>
        </w:tc>
        <w:tc>
          <w:tcPr>
            <w:tcW w:w="6621" w:type="dxa"/>
          </w:tcPr>
          <w:p w:rsidR="003928D2" w:rsidRDefault="00487F91" w:rsidP="00487F91">
            <w:pPr>
              <w:pStyle w:val="Default"/>
              <w:tabs>
                <w:tab w:val="center" w:pos="2148"/>
              </w:tabs>
              <w:spacing w:line="276" w:lineRule="auto"/>
              <w:jc w:val="both"/>
            </w:pPr>
            <w:r>
              <w:t>Механические свойства материалов.</w:t>
            </w:r>
            <w:r w:rsidR="003928D2">
              <w:t xml:space="preserve"> Магнитные свойства веществ.</w:t>
            </w:r>
          </w:p>
        </w:tc>
        <w:tc>
          <w:tcPr>
            <w:tcW w:w="1753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Раздел</w:t>
            </w:r>
            <w:r w:rsidR="009B5B17">
              <w:t xml:space="preserve"> </w:t>
            </w:r>
            <w:r>
              <w:t>3</w:t>
            </w:r>
          </w:p>
        </w:tc>
      </w:tr>
      <w:tr w:rsidR="003928D2" w:rsidTr="006A417D">
        <w:tc>
          <w:tcPr>
            <w:tcW w:w="1668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Техническая механика</w:t>
            </w:r>
          </w:p>
        </w:tc>
        <w:tc>
          <w:tcPr>
            <w:tcW w:w="6621" w:type="dxa"/>
          </w:tcPr>
          <w:p w:rsidR="003928D2" w:rsidRDefault="003928D2" w:rsidP="00487F91">
            <w:pPr>
              <w:pStyle w:val="Default"/>
              <w:spacing w:line="276" w:lineRule="auto"/>
              <w:jc w:val="both"/>
            </w:pPr>
            <w:r>
              <w:t xml:space="preserve">Скорость и ускорение. Виды движения: равнопеременное, вращательное движение. </w:t>
            </w:r>
            <w:r w:rsidR="00487F91">
              <w:t>Кинетическая и потенциальная энергия тел, движущихся под действием гравитационных сил</w:t>
            </w:r>
            <w:r>
              <w:t>.</w:t>
            </w:r>
          </w:p>
        </w:tc>
        <w:tc>
          <w:tcPr>
            <w:tcW w:w="1753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Раздел</w:t>
            </w:r>
            <w:r w:rsidR="009B5B17">
              <w:t xml:space="preserve"> </w:t>
            </w:r>
            <w:r>
              <w:t>1</w:t>
            </w:r>
            <w:r w:rsidR="009B5B17">
              <w:t>, 5</w:t>
            </w:r>
          </w:p>
        </w:tc>
      </w:tr>
      <w:tr w:rsidR="003928D2" w:rsidTr="006A417D">
        <w:tc>
          <w:tcPr>
            <w:tcW w:w="1668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Метрология, стандартизация и сертификация</w:t>
            </w:r>
          </w:p>
        </w:tc>
        <w:tc>
          <w:tcPr>
            <w:tcW w:w="6621" w:type="dxa"/>
          </w:tcPr>
          <w:p w:rsidR="003928D2" w:rsidRDefault="003928D2" w:rsidP="00DB6B11">
            <w:pPr>
              <w:pStyle w:val="Default"/>
              <w:spacing w:line="276" w:lineRule="auto"/>
              <w:jc w:val="both"/>
            </w:pPr>
            <w:r>
              <w:t xml:space="preserve">Перевод единиц </w:t>
            </w:r>
            <w:r w:rsidR="00DB6B11">
              <w:t xml:space="preserve">из </w:t>
            </w:r>
            <w:r>
              <w:t xml:space="preserve">одной системы в другую. Производить измерения с определением погрешности. </w:t>
            </w:r>
          </w:p>
        </w:tc>
        <w:tc>
          <w:tcPr>
            <w:tcW w:w="1753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Раздел</w:t>
            </w:r>
            <w:r w:rsidR="009B5B17">
              <w:t xml:space="preserve"> </w:t>
            </w:r>
            <w:r>
              <w:t>1</w:t>
            </w:r>
            <w:r w:rsidR="00E12176">
              <w:t>, 2, 5</w:t>
            </w:r>
          </w:p>
        </w:tc>
      </w:tr>
      <w:tr w:rsidR="003928D2" w:rsidTr="006A417D">
        <w:tc>
          <w:tcPr>
            <w:tcW w:w="1668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МДК.01.01</w:t>
            </w:r>
          </w:p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МДК.02.01</w:t>
            </w:r>
          </w:p>
        </w:tc>
        <w:tc>
          <w:tcPr>
            <w:tcW w:w="6621" w:type="dxa"/>
          </w:tcPr>
          <w:p w:rsidR="003928D2" w:rsidRDefault="003928D2" w:rsidP="00DB6B11">
            <w:pPr>
              <w:pStyle w:val="Default"/>
              <w:spacing w:line="276" w:lineRule="auto"/>
              <w:jc w:val="both"/>
            </w:pPr>
            <w:r>
              <w:t>Шкалы приборов измерения</w:t>
            </w:r>
            <w:r w:rsidR="00DB6B11">
              <w:t xml:space="preserve">: термометры, барометры, </w:t>
            </w:r>
            <w:r>
              <w:t>Единицы измерения физических величин.</w:t>
            </w:r>
          </w:p>
        </w:tc>
        <w:tc>
          <w:tcPr>
            <w:tcW w:w="1753" w:type="dxa"/>
          </w:tcPr>
          <w:p w:rsidR="003928D2" w:rsidRDefault="003928D2" w:rsidP="009B5B17">
            <w:pPr>
              <w:pStyle w:val="Default"/>
              <w:spacing w:line="276" w:lineRule="auto"/>
              <w:jc w:val="both"/>
            </w:pPr>
            <w:r>
              <w:t>Раздел</w:t>
            </w:r>
            <w:r w:rsidR="009B5B17">
              <w:t xml:space="preserve"> </w:t>
            </w:r>
            <w:r>
              <w:t>3</w:t>
            </w:r>
            <w:r w:rsidR="009B5B17">
              <w:t xml:space="preserve">, 4 </w:t>
            </w:r>
          </w:p>
        </w:tc>
      </w:tr>
      <w:tr w:rsidR="003928D2" w:rsidTr="006A417D">
        <w:tc>
          <w:tcPr>
            <w:tcW w:w="1668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МДК.01.01</w:t>
            </w:r>
          </w:p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МДК.02.01</w:t>
            </w:r>
          </w:p>
        </w:tc>
        <w:tc>
          <w:tcPr>
            <w:tcW w:w="6621" w:type="dxa"/>
          </w:tcPr>
          <w:p w:rsidR="003928D2" w:rsidRDefault="00DB6B11" w:rsidP="00DB6B11">
            <w:pPr>
              <w:pStyle w:val="Default"/>
              <w:spacing w:line="276" w:lineRule="auto"/>
              <w:jc w:val="both"/>
            </w:pPr>
            <w:r>
              <w:t>Электромагнитные поля</w:t>
            </w:r>
            <w:r w:rsidR="003928D2">
              <w:t xml:space="preserve">. Магнетизм. </w:t>
            </w:r>
          </w:p>
        </w:tc>
        <w:tc>
          <w:tcPr>
            <w:tcW w:w="1753" w:type="dxa"/>
          </w:tcPr>
          <w:p w:rsidR="003928D2" w:rsidRDefault="003928D2" w:rsidP="009E741F">
            <w:pPr>
              <w:pStyle w:val="Default"/>
              <w:spacing w:line="276" w:lineRule="auto"/>
              <w:jc w:val="both"/>
            </w:pPr>
            <w:r>
              <w:t>Раздел</w:t>
            </w:r>
            <w:r w:rsidR="009B5B17">
              <w:t xml:space="preserve"> </w:t>
            </w:r>
            <w:r>
              <w:t>3</w:t>
            </w:r>
            <w:r w:rsidR="00E12176">
              <w:t>, 5</w:t>
            </w:r>
          </w:p>
        </w:tc>
      </w:tr>
    </w:tbl>
    <w:p w:rsidR="00AD69A2" w:rsidRDefault="00AD69A2" w:rsidP="006A417D">
      <w:pPr>
        <w:suppressAutoHyphens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41E3" w:rsidRPr="006B5839" w:rsidRDefault="003928D2" w:rsidP="003928D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E41">
        <w:rPr>
          <w:rFonts w:ascii="Times New Roman" w:hAnsi="Times New Roman"/>
          <w:b/>
          <w:bCs/>
          <w:sz w:val="24"/>
          <w:szCs w:val="24"/>
        </w:rPr>
        <w:t>Изменения, внесённые в рабочую программу по сравнению с Примерной программой п</w:t>
      </w:r>
      <w:r>
        <w:rPr>
          <w:rFonts w:ascii="Times New Roman" w:hAnsi="Times New Roman"/>
          <w:b/>
          <w:bCs/>
          <w:sz w:val="24"/>
          <w:szCs w:val="24"/>
        </w:rPr>
        <w:t xml:space="preserve">о общеобразовательному предмету </w:t>
      </w:r>
      <w:r w:rsidRPr="000C3AFB">
        <w:rPr>
          <w:rFonts w:ascii="Times New Roman" w:hAnsi="Times New Roman"/>
          <w:b/>
          <w:sz w:val="24"/>
          <w:szCs w:val="24"/>
        </w:rPr>
        <w:t>«</w:t>
      </w:r>
      <w:r w:rsidR="009E741F">
        <w:rPr>
          <w:rFonts w:ascii="Times New Roman" w:hAnsi="Times New Roman"/>
          <w:b/>
          <w:sz w:val="24"/>
          <w:szCs w:val="24"/>
        </w:rPr>
        <w:t>Астрономия</w:t>
      </w:r>
      <w:r w:rsidRPr="000C3AFB">
        <w:rPr>
          <w:rFonts w:ascii="Times New Roman" w:hAnsi="Times New Roman"/>
          <w:b/>
          <w:sz w:val="24"/>
          <w:szCs w:val="24"/>
        </w:rPr>
        <w:t>»</w:t>
      </w:r>
      <w:r w:rsidR="00242C8F">
        <w:rPr>
          <w:rFonts w:ascii="Times New Roman" w:hAnsi="Times New Roman"/>
          <w:b/>
          <w:sz w:val="24"/>
          <w:szCs w:val="24"/>
        </w:rPr>
        <w:t>,</w:t>
      </w:r>
      <w:r w:rsidRPr="00A21E41">
        <w:rPr>
          <w:rFonts w:ascii="Times New Roman" w:hAnsi="Times New Roman"/>
          <w:sz w:val="24"/>
          <w:szCs w:val="24"/>
        </w:rPr>
        <w:t xml:space="preserve"> произведены по количеству часов, отведенных на изучение отдельных разделов и тем, в соответствии с часовой нагрузкой по Учебному плану.  </w:t>
      </w:r>
    </w:p>
    <w:p w:rsidR="00516FC0" w:rsidRPr="00057A9B" w:rsidRDefault="00516FC0" w:rsidP="00516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95991063"/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дисциплины в структуре основной образовательной программы: </w:t>
      </w: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16FC0" w:rsidRPr="00057A9B" w:rsidRDefault="00516FC0" w:rsidP="00516F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 w:rsidRPr="00057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Астрономия</w:t>
      </w: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обязательной частью общеобразовательного цикла основной образовательной программы в соответствии с ФГОС по </w:t>
      </w:r>
      <w:r w:rsidRPr="00057A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профессии /специальности</w:t>
      </w: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3802" w:rsidRPr="00057A9B" w:rsidRDefault="00153802" w:rsidP="00516F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FC0" w:rsidRPr="00057A9B" w:rsidRDefault="00516FC0" w:rsidP="00516FC0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153802"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 «АСТРОНОМИЯ»</w:t>
      </w:r>
    </w:p>
    <w:p w:rsidR="00D27C95" w:rsidRPr="00057A9B" w:rsidRDefault="00516FC0" w:rsidP="00DB6B1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компетенций: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специалист должен обладать общими компетенциями, включающими в себя способность: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D27C95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</w:r>
      <w:r w:rsidRPr="00057A9B">
        <w:rPr>
          <w:rFonts w:ascii="Times New Roman" w:hAnsi="Times New Roman" w:cs="Times New Roman"/>
          <w:sz w:val="24"/>
          <w:szCs w:val="24"/>
        </w:rPr>
        <w:lastRenderedPageBreak/>
        <w:t>квалификации.</w:t>
      </w:r>
    </w:p>
    <w:p w:rsidR="00516FC0" w:rsidRPr="00057A9B" w:rsidRDefault="00D27C95" w:rsidP="00D27C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  <w:r w:rsidR="00516FC0"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6FC0" w:rsidRPr="00057A9B" w:rsidRDefault="00516FC0" w:rsidP="00516F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</w:t>
      </w: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 (ЛР), метапредметные (МР), предметные для базового уровня изучения (ПРб)</w:t>
      </w:r>
      <w:r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bookmarkEnd w:id="5"/>
    <w:p w:rsidR="00E97D30" w:rsidRPr="00057A9B" w:rsidRDefault="00E97D30" w:rsidP="00F241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9"/>
        <w:gridCol w:w="7659"/>
      </w:tblGrid>
      <w:tr w:rsidR="00E97D30" w:rsidRPr="00057A9B" w:rsidTr="003A6B60">
        <w:trPr>
          <w:trHeight w:val="649"/>
        </w:trPr>
        <w:tc>
          <w:tcPr>
            <w:tcW w:w="1589" w:type="dxa"/>
            <w:hideMark/>
          </w:tcPr>
          <w:p w:rsidR="00E97D30" w:rsidRPr="00057A9B" w:rsidRDefault="0067481B" w:rsidP="00F241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659" w:type="dxa"/>
            <w:hideMark/>
          </w:tcPr>
          <w:p w:rsidR="00BD48F6" w:rsidRPr="00057A9B" w:rsidRDefault="00BD48F6" w:rsidP="00516F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  <w:r w:rsidR="002766E4"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включают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09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7B08A9" w:rsidRPr="00057A9B" w:rsidTr="003A6B60">
        <w:trPr>
          <w:trHeight w:val="212"/>
        </w:trPr>
        <w:tc>
          <w:tcPr>
            <w:tcW w:w="1589" w:type="dxa"/>
          </w:tcPr>
          <w:p w:rsidR="007B08A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7659" w:type="dxa"/>
          </w:tcPr>
          <w:p w:rsidR="007B08A9" w:rsidRPr="00057A9B" w:rsidRDefault="007B08A9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D62339" w:rsidRPr="00057A9B" w:rsidTr="003A6B60">
        <w:trPr>
          <w:trHeight w:val="212"/>
        </w:trPr>
        <w:tc>
          <w:tcPr>
            <w:tcW w:w="1589" w:type="dxa"/>
          </w:tcPr>
          <w:p w:rsidR="00D6233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</w:tc>
        <w:tc>
          <w:tcPr>
            <w:tcW w:w="7659" w:type="dxa"/>
          </w:tcPr>
          <w:p w:rsidR="00D62339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</w:p>
        </w:tc>
      </w:tr>
      <w:tr w:rsidR="00D62339" w:rsidRPr="00057A9B" w:rsidTr="003A6B60">
        <w:trPr>
          <w:trHeight w:val="212"/>
        </w:trPr>
        <w:tc>
          <w:tcPr>
            <w:tcW w:w="1589" w:type="dxa"/>
          </w:tcPr>
          <w:p w:rsidR="00D62339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</w:tc>
        <w:tc>
          <w:tcPr>
            <w:tcW w:w="7659" w:type="dxa"/>
          </w:tcPr>
          <w:p w:rsidR="00D62339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</w:t>
            </w: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этических норм, норм информационной безопасности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D874C4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07.</w:t>
            </w:r>
          </w:p>
        </w:tc>
        <w:tc>
          <w:tcPr>
            <w:tcW w:w="7659" w:type="dxa"/>
          </w:tcPr>
          <w:p w:rsidR="00D874C4" w:rsidRPr="00057A9B" w:rsidRDefault="00D874C4" w:rsidP="009C6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  <w:r w:rsidR="004B0F3E"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МР 08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22073E" w:rsidRPr="00057A9B" w:rsidTr="003A6B60">
        <w:trPr>
          <w:trHeight w:val="212"/>
        </w:trPr>
        <w:tc>
          <w:tcPr>
            <w:tcW w:w="1589" w:type="dxa"/>
          </w:tcPr>
          <w:p w:rsidR="0022073E" w:rsidRPr="00057A9B" w:rsidRDefault="0022073E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277"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 01</w:t>
            </w:r>
          </w:p>
        </w:tc>
        <w:tc>
          <w:tcPr>
            <w:tcW w:w="7659" w:type="dxa"/>
          </w:tcPr>
          <w:p w:rsidR="0022073E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представлений о строении Солнечной системы, эволюции звезд и Вселенной, пространственно-временных масштабах Вселенной</w:t>
            </w:r>
          </w:p>
        </w:tc>
      </w:tr>
      <w:tr w:rsidR="0022073E" w:rsidRPr="00057A9B" w:rsidTr="003A6B60">
        <w:trPr>
          <w:trHeight w:val="212"/>
        </w:trPr>
        <w:tc>
          <w:tcPr>
            <w:tcW w:w="1589" w:type="dxa"/>
          </w:tcPr>
          <w:p w:rsidR="0022073E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 02</w:t>
            </w:r>
          </w:p>
        </w:tc>
        <w:tc>
          <w:tcPr>
            <w:tcW w:w="7659" w:type="dxa"/>
          </w:tcPr>
          <w:p w:rsidR="0022073E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сущности наблюдаемых во Вселенной явлений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 03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</w:t>
            </w:r>
          </w:p>
        </w:tc>
      </w:tr>
      <w:tr w:rsidR="00D874C4" w:rsidRPr="00057A9B" w:rsidTr="003A6B60">
        <w:trPr>
          <w:trHeight w:val="212"/>
        </w:trPr>
        <w:tc>
          <w:tcPr>
            <w:tcW w:w="1589" w:type="dxa"/>
          </w:tcPr>
          <w:p w:rsidR="00D874C4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ПРб 04</w:t>
            </w:r>
          </w:p>
        </w:tc>
        <w:tc>
          <w:tcPr>
            <w:tcW w:w="7659" w:type="dxa"/>
          </w:tcPr>
          <w:p w:rsidR="00D874C4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представлений о значении астрономии в практической деятельности человека и дальнейшем научно-техническом развитии</w:t>
            </w:r>
          </w:p>
        </w:tc>
      </w:tr>
      <w:tr w:rsidR="0022073E" w:rsidRPr="00057A9B" w:rsidTr="003A6B60">
        <w:trPr>
          <w:trHeight w:val="212"/>
        </w:trPr>
        <w:tc>
          <w:tcPr>
            <w:tcW w:w="1589" w:type="dxa"/>
          </w:tcPr>
          <w:p w:rsidR="0022073E" w:rsidRPr="00057A9B" w:rsidRDefault="009C7277" w:rsidP="002207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ПРб </w:t>
            </w:r>
            <w:r w:rsidR="00D874C4" w:rsidRPr="00057A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659" w:type="dxa"/>
          </w:tcPr>
          <w:p w:rsidR="0022073E" w:rsidRPr="00057A9B" w:rsidRDefault="00D874C4" w:rsidP="004B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</w:t>
            </w:r>
          </w:p>
        </w:tc>
      </w:tr>
    </w:tbl>
    <w:p w:rsidR="009A6348" w:rsidRPr="00057A9B" w:rsidRDefault="009A6348" w:rsidP="00232CE0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sz w:val="24"/>
          <w:szCs w:val="24"/>
        </w:rPr>
        <w:t>Метапредметные результаты освоения основной образовательной программы по учебному предмету «Астрономия», представлены тремя группами универсальных учебных действий (УУД).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1.</w:t>
      </w: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Регулятивные универсальные учебные действия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Выпускник научится: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самостоятельно определять цели, задавать параметры и критерии, по которым можно определить, что цель достигнута;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ставить и формулировать собственные задачи в образовательной деятельности и жизненных ситуациях;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организовывать эффективный поиск ресурсов, необходимых для достижения поставленной цели;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сопоставлять полученный результат деятельности с поставленной заранее целью.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2. Познавательные универсальные учебные действия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Выпускник научится: 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lastRenderedPageBreak/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8E684C" w:rsidRPr="00057A9B" w:rsidRDefault="008E684C" w:rsidP="008E684C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менять и удерживать разные позиции в познавательной деятельности.</w:t>
      </w:r>
    </w:p>
    <w:p w:rsidR="008E684C" w:rsidRPr="00057A9B" w:rsidRDefault="008E684C" w:rsidP="008E684C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3.</w:t>
      </w: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Коммуникативные универсальные учебные действия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b/>
          <w:bCs/>
          <w:sz w:val="24"/>
          <w:szCs w:val="24"/>
        </w:rPr>
        <w:t>Выпускник научится: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координировать и выполнять работу в условиях реального, виртуального и комбинированного взаимодействия;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8E684C" w:rsidRPr="00057A9B" w:rsidRDefault="008E684C" w:rsidP="008E684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–</w:t>
      </w:r>
      <w:r w:rsidRPr="00057A9B">
        <w:rPr>
          <w:rFonts w:ascii="Times New Roman" w:eastAsiaTheme="minorEastAsia" w:hAnsi="Times New Roman" w:cs="Times New Roman"/>
          <w:sz w:val="24"/>
          <w:szCs w:val="24"/>
        </w:rPr>
        <w:tab/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8E684C" w:rsidRPr="00057A9B" w:rsidRDefault="008E684C" w:rsidP="008E684C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7A9B">
        <w:rPr>
          <w:rFonts w:ascii="Times New Roman" w:eastAsiaTheme="minorEastAsia" w:hAnsi="Times New Roman" w:cs="Times New Roman"/>
          <w:sz w:val="24"/>
          <w:szCs w:val="24"/>
        </w:rPr>
        <w:t>В результате изучения учебного предмета «Астрономия» на уровне среднего общего образования</w:t>
      </w:r>
      <w:r w:rsidR="00432867">
        <w:rPr>
          <w:rFonts w:ascii="Times New Roman" w:eastAsiaTheme="minorEastAsia" w:hAnsi="Times New Roman" w:cs="Times New Roman"/>
          <w:sz w:val="24"/>
          <w:szCs w:val="24"/>
        </w:rPr>
        <w:t xml:space="preserve"> должны сформироваться </w:t>
      </w:r>
      <w:r w:rsidR="00432867" w:rsidRPr="00432867">
        <w:rPr>
          <w:rFonts w:ascii="Times New Roman" w:eastAsiaTheme="minorEastAsia" w:hAnsi="Times New Roman" w:cs="Times New Roman"/>
          <w:b/>
          <w:sz w:val="24"/>
          <w:szCs w:val="24"/>
        </w:rPr>
        <w:t>предметные результаты</w:t>
      </w:r>
      <w:r w:rsidR="0043286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E684C" w:rsidRPr="00057A9B" w:rsidRDefault="008E684C" w:rsidP="008E684C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воспитания  ГБПОУ НСО «Новосибирский промышленно-энергетический колледж» на 2021-2024 гг. </w:t>
      </w:r>
      <w:r w:rsidR="00B127F5" w:rsidRPr="00057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специальностям:  </w:t>
      </w:r>
      <w:r w:rsidR="00B127F5" w:rsidRPr="00057A9B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зданий, 13.02.01 Тепловые электрические станции, 13.02.06 Релейная защита и автоматизация электроэнергетических систем, 13.02.07 Электроснабжение (по отраслям, 15.02.14 Оснащение средствами автоматизации технологических процессов и производств (по отраслям), 27.02.07 Управление качеством продукции, процессов и услуг (по отраслям).</w:t>
      </w:r>
    </w:p>
    <w:p w:rsidR="008E684C" w:rsidRPr="00057A9B" w:rsidRDefault="008E684C" w:rsidP="008E68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в ходе реализации рабочей программы   учебного предмета «</w:t>
      </w:r>
      <w:r w:rsidR="00B127F5" w:rsidRPr="00057A9B">
        <w:rPr>
          <w:rFonts w:ascii="Times New Roman" w:hAnsi="Times New Roman" w:cs="Times New Roman"/>
          <w:sz w:val="24"/>
          <w:szCs w:val="24"/>
        </w:rPr>
        <w:t>Астрономия</w:t>
      </w:r>
      <w:r w:rsidRPr="00057A9B">
        <w:rPr>
          <w:rFonts w:ascii="Times New Roman" w:hAnsi="Times New Roman" w:cs="Times New Roman"/>
          <w:sz w:val="24"/>
          <w:szCs w:val="24"/>
        </w:rPr>
        <w:t xml:space="preserve">» у обучающихся должны сформироваться следующие </w:t>
      </w:r>
      <w:r w:rsidRPr="00432867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</w:t>
      </w:r>
      <w:r w:rsidR="003B7A27">
        <w:rPr>
          <w:rFonts w:ascii="Times New Roman" w:hAnsi="Times New Roman" w:cs="Times New Roman"/>
          <w:sz w:val="24"/>
          <w:szCs w:val="24"/>
        </w:rPr>
        <w:t xml:space="preserve"> </w:t>
      </w:r>
      <w:r w:rsidRPr="00057A9B">
        <w:rPr>
          <w:rFonts w:ascii="Times New Roman" w:hAnsi="Times New Roman" w:cs="Times New Roman"/>
          <w:sz w:val="24"/>
          <w:szCs w:val="24"/>
        </w:rPr>
        <w:t>1</w:t>
      </w:r>
      <w:r w:rsidR="003B7A27">
        <w:rPr>
          <w:rFonts w:ascii="Times New Roman" w:hAnsi="Times New Roman" w:cs="Times New Roman"/>
          <w:sz w:val="24"/>
          <w:szCs w:val="24"/>
        </w:rPr>
        <w:t xml:space="preserve">    </w:t>
      </w:r>
      <w:r w:rsidRPr="00057A9B">
        <w:rPr>
          <w:rFonts w:ascii="Times New Roman" w:hAnsi="Times New Roman" w:cs="Times New Roman"/>
          <w:sz w:val="24"/>
          <w:szCs w:val="24"/>
        </w:rPr>
        <w:t xml:space="preserve">Осознающий себя гражданином и защитником великой страны. </w:t>
      </w:r>
    </w:p>
    <w:p w:rsidR="008E684C" w:rsidRPr="00057A9B" w:rsidRDefault="003B7A27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ЛР 2 </w:t>
      </w:r>
      <w:r w:rsidR="008E684C" w:rsidRPr="00057A9B">
        <w:rPr>
          <w:rFonts w:ascii="Times New Roman" w:hAnsi="Times New Roman" w:cs="Times New Roman"/>
          <w:sz w:val="24"/>
          <w:szCs w:val="24"/>
        </w:rPr>
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 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3 Соблюдающий нормы правопорядка, следующий идеалам гражданского общества, обеспечения безопасности, прав и свобод граждан России. Лояльный к </w:t>
      </w:r>
      <w:r w:rsidRPr="00057A9B">
        <w:rPr>
          <w:rFonts w:ascii="Times New Roman" w:hAnsi="Times New Roman" w:cs="Times New Roman"/>
          <w:sz w:val="24"/>
          <w:szCs w:val="24"/>
        </w:rPr>
        <w:lastRenderedPageBreak/>
        <w:t>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 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 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6 Проявляющий уважение к людям старшего поколения и готовность к участию в социальной поддержке и волонтерских движениях. 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8E684C" w:rsidRPr="00057A9B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10 Заботящийся о защите окружающей среды, собственной и чужой безопасности, в том числе цифровой. </w:t>
      </w:r>
    </w:p>
    <w:p w:rsidR="008E684C" w:rsidRDefault="008E684C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ЛР 11 Проявляющий уважение к эстетическим ценностям, обладающий основами эстетической культуры. </w:t>
      </w:r>
    </w:p>
    <w:p w:rsidR="00B97EAA" w:rsidRDefault="00B97EAA" w:rsidP="008E68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7EAA">
        <w:rPr>
          <w:rFonts w:ascii="Times New Roman" w:hAnsi="Times New Roman" w:cs="Times New Roman"/>
          <w:sz w:val="24"/>
          <w:szCs w:val="24"/>
        </w:rPr>
        <w:t>ЛР 12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B97EAA" w:rsidRDefault="00B97EAA" w:rsidP="00B97EAA">
      <w:pPr>
        <w:spacing w:line="240" w:lineRule="auto"/>
        <w:ind w:firstLine="33"/>
        <w:rPr>
          <w:rFonts w:ascii="Times New Roman" w:hAnsi="Times New Roman" w:cs="Times New Roman"/>
          <w:b/>
          <w:bCs/>
          <w:sz w:val="24"/>
          <w:szCs w:val="24"/>
        </w:rPr>
      </w:pPr>
      <w:r w:rsidRPr="00B97EA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реализации программы воспитания, определенные отраслевыми требованиями к деловым качествам личности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E684C" w:rsidRPr="00B97EAA" w:rsidRDefault="00B97EAA" w:rsidP="00B97EAA">
      <w:pPr>
        <w:spacing w:line="240" w:lineRule="auto"/>
        <w:ind w:firstLine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E684C" w:rsidRPr="00B97EAA">
        <w:rPr>
          <w:rFonts w:ascii="Times New Roman" w:hAnsi="Times New Roman" w:cs="Times New Roman"/>
          <w:sz w:val="24"/>
          <w:szCs w:val="24"/>
        </w:rPr>
        <w:t xml:space="preserve">ЛР 13 </w:t>
      </w:r>
      <w:r w:rsidRPr="00B97EAA">
        <w:rPr>
          <w:rFonts w:ascii="Times New Roman" w:hAnsi="Times New Roman" w:cs="Times New Roman"/>
          <w:sz w:val="24"/>
          <w:szCs w:val="24"/>
        </w:rPr>
        <w:t xml:space="preserve"> Умеющий брать на себя ответственность за результат выполненной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EAA" w:rsidRDefault="00B97EAA" w:rsidP="00B97EA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97EAA">
        <w:rPr>
          <w:rFonts w:ascii="Times New Roman" w:hAnsi="Times New Roman" w:cs="Times New Roman"/>
          <w:sz w:val="24"/>
          <w:szCs w:val="24"/>
        </w:rPr>
        <w:t>ЛР 16  Проявляющий коммуникабельность при работе в коллективе, способность работать в команде, толерантно воспринимая социальные, этнические конфессиональные и культурные различия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EAA" w:rsidRDefault="00B97EAA" w:rsidP="00B97EA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B97EAA" w:rsidRDefault="00B97EAA" w:rsidP="00B97EA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E684C" w:rsidRPr="00057A9B" w:rsidRDefault="008E684C" w:rsidP="008E684C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СОДЕРЖАНИЕ УЧЕБНОГО ПРЕДМЕТА</w:t>
      </w:r>
    </w:p>
    <w:p w:rsidR="008E684C" w:rsidRPr="00057A9B" w:rsidRDefault="008E684C" w:rsidP="008E684C">
      <w:pPr>
        <w:suppressAutoHyphens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учебного предмета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517"/>
      </w:tblGrid>
      <w:tr w:rsidR="00B127F5" w:rsidRPr="00057A9B" w:rsidTr="00B127F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151B54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151B54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127F5" w:rsidRPr="00057A9B" w:rsidTr="00B127F5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B127F5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7F5" w:rsidRPr="00057A9B" w:rsidRDefault="00B127F5" w:rsidP="00B127F5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39</w:t>
            </w:r>
          </w:p>
        </w:tc>
      </w:tr>
      <w:tr w:rsidR="00B127F5" w:rsidRPr="00057A9B" w:rsidTr="00151B54">
        <w:trPr>
          <w:trHeight w:val="336"/>
        </w:trPr>
        <w:tc>
          <w:tcPr>
            <w:tcW w:w="5000" w:type="pct"/>
            <w:gridSpan w:val="2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127F5" w:rsidRPr="00057A9B" w:rsidTr="00151B54">
        <w:trPr>
          <w:trHeight w:val="490"/>
        </w:trPr>
        <w:tc>
          <w:tcPr>
            <w:tcW w:w="368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B127F5" w:rsidRPr="00057A9B" w:rsidRDefault="00B127F5" w:rsidP="002157A0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2157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27F5" w:rsidRPr="00057A9B" w:rsidTr="00151B54">
        <w:trPr>
          <w:trHeight w:val="490"/>
        </w:trPr>
        <w:tc>
          <w:tcPr>
            <w:tcW w:w="368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057A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0F697A" w:rsidRPr="00057A9B" w:rsidTr="00151B54">
        <w:trPr>
          <w:trHeight w:val="490"/>
        </w:trPr>
        <w:tc>
          <w:tcPr>
            <w:tcW w:w="3685" w:type="pct"/>
            <w:vAlign w:val="center"/>
          </w:tcPr>
          <w:p w:rsidR="000F697A" w:rsidRPr="00057A9B" w:rsidRDefault="000F697A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315" w:type="pct"/>
            <w:vAlign w:val="center"/>
          </w:tcPr>
          <w:p w:rsidR="000F697A" w:rsidRPr="00057A9B" w:rsidRDefault="000F697A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127F5" w:rsidRPr="00057A9B" w:rsidTr="00151B54">
        <w:trPr>
          <w:trHeight w:val="331"/>
        </w:trPr>
        <w:tc>
          <w:tcPr>
            <w:tcW w:w="368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Pr="00057A9B">
              <w:rPr>
                <w:rFonts w:ascii="Times New Roman" w:hAnsi="Times New Roman" w:cs="Times New Roman"/>
                <w:b/>
                <w:sz w:val="24"/>
                <w:szCs w:val="24"/>
              </w:rPr>
              <w:t>(дифференцированный зачёт)</w:t>
            </w:r>
          </w:p>
        </w:tc>
        <w:tc>
          <w:tcPr>
            <w:tcW w:w="1315" w:type="pct"/>
            <w:vAlign w:val="center"/>
          </w:tcPr>
          <w:p w:rsidR="00B127F5" w:rsidRPr="00057A9B" w:rsidRDefault="00B127F5" w:rsidP="00151B54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8E684C" w:rsidRPr="00057A9B" w:rsidRDefault="008E684C" w:rsidP="008E684C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85020866"/>
      <w:bookmarkStart w:id="7" w:name="_Toc108193211"/>
      <w:r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Содержание</w:t>
      </w:r>
      <w:r w:rsidRPr="00057A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учебного предмета «</w:t>
      </w:r>
      <w:r w:rsidR="0082275F"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Астрономия</w:t>
      </w:r>
      <w:r w:rsidRPr="00057A9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»</w:t>
      </w:r>
      <w:bookmarkEnd w:id="6"/>
      <w:bookmarkEnd w:id="7"/>
    </w:p>
    <w:p w:rsidR="008E684C" w:rsidRPr="00057A9B" w:rsidRDefault="0082275F" w:rsidP="008E684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</w:t>
      </w:r>
      <w:r w:rsidR="008E684C" w:rsidRPr="00057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уровень</w:t>
      </w:r>
      <w:r w:rsidR="008D2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D221F">
        <w:rPr>
          <w:rFonts w:ascii="Times New Roman" w:hAnsi="Times New Roman" w:cs="Times New Roman"/>
          <w:b/>
          <w:sz w:val="24"/>
          <w:szCs w:val="24"/>
        </w:rPr>
        <w:t>.</w:t>
      </w:r>
    </w:p>
    <w:p w:rsidR="0082275F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 Астрономия, ее связь с другими науками.</w:t>
      </w:r>
      <w:r w:rsidR="001044C1">
        <w:rPr>
          <w:rFonts w:ascii="Times New Roman" w:hAnsi="Times New Roman" w:cs="Times New Roman"/>
          <w:sz w:val="24"/>
          <w:szCs w:val="24"/>
        </w:rPr>
        <w:t xml:space="preserve"> </w:t>
      </w:r>
      <w:r w:rsidRPr="00057A9B">
        <w:rPr>
          <w:rFonts w:ascii="Times New Roman" w:hAnsi="Times New Roman" w:cs="Times New Roman"/>
          <w:sz w:val="24"/>
          <w:szCs w:val="24"/>
        </w:rPr>
        <w:t>Структура и масштабы Вселенной. Особенности астрономических методов</w:t>
      </w:r>
      <w:r w:rsidR="001044C1">
        <w:rPr>
          <w:rFonts w:ascii="Times New Roman" w:hAnsi="Times New Roman" w:cs="Times New Roman"/>
          <w:sz w:val="24"/>
          <w:szCs w:val="24"/>
        </w:rPr>
        <w:t xml:space="preserve"> </w:t>
      </w:r>
      <w:r w:rsidRPr="00057A9B">
        <w:rPr>
          <w:rFonts w:ascii="Times New Roman" w:hAnsi="Times New Roman" w:cs="Times New Roman"/>
          <w:sz w:val="24"/>
          <w:szCs w:val="24"/>
        </w:rPr>
        <w:t>исследования.</w:t>
      </w:r>
      <w:r w:rsidR="001044C1">
        <w:rPr>
          <w:rFonts w:ascii="Times New Roman" w:hAnsi="Times New Roman" w:cs="Times New Roman"/>
          <w:sz w:val="24"/>
          <w:szCs w:val="24"/>
        </w:rPr>
        <w:t xml:space="preserve"> </w:t>
      </w:r>
      <w:r w:rsidR="001044C1" w:rsidRPr="00797EE9">
        <w:rPr>
          <w:rFonts w:ascii="Times New Roman" w:hAnsi="Times New Roman"/>
          <w:sz w:val="24"/>
          <w:szCs w:val="24"/>
        </w:rPr>
        <w:t>Телескопы и радиотелескопы. Всеволновая астрономия</w:t>
      </w:r>
      <w:r w:rsidR="0062259F">
        <w:rPr>
          <w:rFonts w:ascii="Times New Roman" w:hAnsi="Times New Roman"/>
          <w:sz w:val="24"/>
          <w:szCs w:val="24"/>
        </w:rPr>
        <w:t>.</w:t>
      </w:r>
    </w:p>
    <w:p w:rsidR="0062259F" w:rsidRPr="0062259F" w:rsidRDefault="0062259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259F">
        <w:rPr>
          <w:rFonts w:ascii="Times New Roman" w:hAnsi="Times New Roman"/>
          <w:b/>
          <w:sz w:val="24"/>
          <w:szCs w:val="24"/>
        </w:rPr>
        <w:t xml:space="preserve">         Демонстрации:</w:t>
      </w:r>
    </w:p>
    <w:p w:rsidR="0082275F" w:rsidRDefault="0062259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Школьный телескоп.</w:t>
      </w:r>
    </w:p>
    <w:p w:rsidR="0062259F" w:rsidRDefault="0062259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Видеоролик «Состав и структура Вселенной».</w:t>
      </w:r>
    </w:p>
    <w:p w:rsidR="0062259F" w:rsidRPr="00057A9B" w:rsidRDefault="0062259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75F" w:rsidRPr="00057A9B" w:rsidRDefault="0082275F" w:rsidP="008D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>1.</w:t>
      </w:r>
      <w:r w:rsidR="00104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4C1" w:rsidRPr="001044C1">
        <w:rPr>
          <w:rFonts w:ascii="Times New Roman" w:hAnsi="Times New Roman"/>
          <w:b/>
          <w:bCs/>
          <w:iCs/>
          <w:sz w:val="24"/>
          <w:szCs w:val="24"/>
        </w:rPr>
        <w:t>Практические основы астрономии</w:t>
      </w:r>
      <w:r w:rsidR="008D221F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057A9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D221F" w:rsidRDefault="0082275F" w:rsidP="008D2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</w:t>
      </w:r>
      <w:r w:rsidR="008D221F" w:rsidRPr="00797EE9">
        <w:rPr>
          <w:rFonts w:ascii="Times New Roman" w:hAnsi="Times New Roman"/>
          <w:sz w:val="24"/>
          <w:szCs w:val="24"/>
        </w:rPr>
        <w:t>Звезды и созвездия. Звездные карты, глобусы и атласы. Видимое движение звезд на различных географических широтах. Кульминация светил</w:t>
      </w:r>
      <w:r w:rsidR="008D221F">
        <w:rPr>
          <w:rFonts w:ascii="Times New Roman" w:hAnsi="Times New Roman"/>
          <w:sz w:val="24"/>
          <w:szCs w:val="24"/>
        </w:rPr>
        <w:t>.</w:t>
      </w:r>
    </w:p>
    <w:p w:rsidR="008D221F" w:rsidRPr="00797EE9" w:rsidRDefault="008D221F" w:rsidP="008D2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797EE9">
        <w:rPr>
          <w:rFonts w:ascii="Times New Roman" w:hAnsi="Times New Roman"/>
          <w:sz w:val="24"/>
          <w:szCs w:val="24"/>
        </w:rPr>
        <w:t>Видимое годичное движение Солнца. Эклиптика. Движение и фазы Луны. Затмения Солнца и Луны. Время и календарь. «Радиотелескоп и его принцип действия»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Демонстрация</w:t>
      </w:r>
      <w:r w:rsidR="008D221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275F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Карта звездного неба.</w:t>
      </w:r>
    </w:p>
    <w:p w:rsidR="0062259F" w:rsidRPr="00057A9B" w:rsidRDefault="0062259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Видеоролик «Затмения Солнца и Луны».</w:t>
      </w:r>
    </w:p>
    <w:p w:rsidR="0082275F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Практическое занятие</w:t>
      </w:r>
      <w:r w:rsidR="008D221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275F" w:rsidRPr="00057A9B" w:rsidRDefault="008D221F" w:rsidP="008D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797EE9">
        <w:rPr>
          <w:rFonts w:ascii="Times New Roman" w:hAnsi="Times New Roman"/>
          <w:bCs/>
          <w:sz w:val="24"/>
          <w:szCs w:val="24"/>
        </w:rPr>
        <w:t>«Основные элементы небесной сферы. Небесные координаты»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75F" w:rsidRPr="00057A9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75F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221F">
        <w:rPr>
          <w:rFonts w:ascii="Times New Roman" w:hAnsi="Times New Roman" w:cs="Times New Roman"/>
          <w:b/>
          <w:sz w:val="24"/>
          <w:szCs w:val="24"/>
        </w:rPr>
        <w:t>Строение</w:t>
      </w:r>
      <w:r w:rsidRPr="00057A9B">
        <w:rPr>
          <w:rFonts w:ascii="Times New Roman" w:hAnsi="Times New Roman" w:cs="Times New Roman"/>
          <w:b/>
          <w:sz w:val="24"/>
          <w:szCs w:val="24"/>
        </w:rPr>
        <w:t xml:space="preserve"> Солнечной системы</w:t>
      </w:r>
      <w:r w:rsidR="008D221F">
        <w:rPr>
          <w:rFonts w:ascii="Times New Roman" w:hAnsi="Times New Roman" w:cs="Times New Roman"/>
          <w:b/>
          <w:sz w:val="24"/>
          <w:szCs w:val="24"/>
        </w:rPr>
        <w:t>.</w:t>
      </w:r>
    </w:p>
    <w:p w:rsidR="008D221F" w:rsidRDefault="008D221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97EE9">
        <w:rPr>
          <w:rFonts w:ascii="Times New Roman" w:hAnsi="Times New Roman"/>
          <w:sz w:val="24"/>
          <w:szCs w:val="24"/>
        </w:rPr>
        <w:t>Развитие представлений о строении мира. Геоцентрическая система мира. Становление гелиоцентрической системы мира</w:t>
      </w:r>
      <w:r>
        <w:rPr>
          <w:rFonts w:ascii="Times New Roman" w:hAnsi="Times New Roman"/>
          <w:sz w:val="24"/>
          <w:szCs w:val="24"/>
        </w:rPr>
        <w:t>.</w:t>
      </w:r>
    </w:p>
    <w:p w:rsidR="008D221F" w:rsidRDefault="008D221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97EE9">
        <w:rPr>
          <w:rFonts w:ascii="Times New Roman" w:hAnsi="Times New Roman"/>
          <w:sz w:val="24"/>
          <w:szCs w:val="24"/>
        </w:rPr>
        <w:t>.Синодический и сидерический (звездный) периоды обращения планет. Движение искусственных спутников Земли и космических аппаратов в Солнечной системе</w:t>
      </w:r>
      <w:r>
        <w:rPr>
          <w:rFonts w:ascii="Times New Roman" w:hAnsi="Times New Roman"/>
          <w:sz w:val="24"/>
          <w:szCs w:val="24"/>
        </w:rPr>
        <w:t>.</w:t>
      </w:r>
    </w:p>
    <w:p w:rsidR="008D221F" w:rsidRDefault="008D221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97EE9">
        <w:rPr>
          <w:rFonts w:ascii="Times New Roman" w:hAnsi="Times New Roman"/>
          <w:iCs/>
          <w:sz w:val="24"/>
          <w:szCs w:val="24"/>
        </w:rPr>
        <w:t>Законы Кеплера. Определение расстояний и размеров тел в Солнечной системе. Горизонтальный параллакс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8D221F" w:rsidRPr="00057A9B" w:rsidRDefault="008D221F" w:rsidP="008D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</w:t>
      </w:r>
      <w:r w:rsidRPr="00057A9B">
        <w:rPr>
          <w:rFonts w:ascii="Times New Roman" w:hAnsi="Times New Roman" w:cs="Times New Roman"/>
          <w:b/>
          <w:bCs/>
          <w:sz w:val="24"/>
          <w:szCs w:val="24"/>
        </w:rPr>
        <w:t>Демонстрация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D221F" w:rsidRPr="00057A9B" w:rsidRDefault="008D221F" w:rsidP="008D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Карта звездного неба.</w:t>
      </w:r>
    </w:p>
    <w:p w:rsidR="008D221F" w:rsidRDefault="008D221F" w:rsidP="008D2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Практическое занятие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47996" w:rsidRPr="00797EE9" w:rsidRDefault="00747996" w:rsidP="00747996">
      <w:pPr>
        <w:tabs>
          <w:tab w:val="left" w:pos="22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797EE9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97EE9">
        <w:rPr>
          <w:rFonts w:ascii="Times New Roman" w:hAnsi="Times New Roman"/>
          <w:sz w:val="24"/>
          <w:szCs w:val="24"/>
        </w:rPr>
        <w:t xml:space="preserve"> «Звездное небо. Использование карты звездного неба»</w:t>
      </w:r>
      <w:r w:rsidRPr="00797EE9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</w:t>
      </w:r>
    </w:p>
    <w:p w:rsidR="0062259F" w:rsidRDefault="00747996" w:rsidP="00747996">
      <w:pPr>
        <w:tabs>
          <w:tab w:val="left" w:pos="2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797EE9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62259F">
        <w:rPr>
          <w:rFonts w:ascii="Times New Roman" w:hAnsi="Times New Roman"/>
          <w:bCs/>
          <w:sz w:val="24"/>
          <w:szCs w:val="24"/>
        </w:rPr>
        <w:t xml:space="preserve">«Расчет </w:t>
      </w:r>
      <w:r w:rsidR="002157A0">
        <w:rPr>
          <w:rFonts w:ascii="Times New Roman" w:hAnsi="Times New Roman"/>
          <w:bCs/>
          <w:sz w:val="24"/>
          <w:szCs w:val="24"/>
        </w:rPr>
        <w:t>расстояний и размеров тел Солнечной системы».</w:t>
      </w:r>
    </w:p>
    <w:p w:rsidR="00747996" w:rsidRPr="00797EE9" w:rsidRDefault="00747996" w:rsidP="00747996">
      <w:pPr>
        <w:tabs>
          <w:tab w:val="left" w:pos="220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97EE9">
        <w:rPr>
          <w:rFonts w:ascii="Times New Roman" w:hAnsi="Times New Roman"/>
          <w:bCs/>
          <w:sz w:val="24"/>
          <w:szCs w:val="24"/>
        </w:rPr>
        <w:t xml:space="preserve">  </w:t>
      </w:r>
    </w:p>
    <w:p w:rsidR="00747996" w:rsidRPr="00747996" w:rsidRDefault="00747996" w:rsidP="00747996">
      <w:pPr>
        <w:shd w:val="clear" w:color="auto" w:fill="FFFFFF"/>
        <w:rPr>
          <w:rFonts w:ascii="Times New Roman" w:hAnsi="Times New Roman"/>
          <w:b/>
          <w:bCs/>
          <w:iCs/>
          <w:sz w:val="24"/>
          <w:szCs w:val="24"/>
        </w:rPr>
      </w:pPr>
      <w:r w:rsidRPr="00747996">
        <w:rPr>
          <w:rFonts w:ascii="Times New Roman" w:hAnsi="Times New Roman"/>
          <w:b/>
          <w:sz w:val="24"/>
          <w:szCs w:val="24"/>
        </w:rPr>
        <w:t xml:space="preserve">3. </w:t>
      </w:r>
      <w:r w:rsidRPr="00747996">
        <w:rPr>
          <w:rFonts w:ascii="Times New Roman" w:hAnsi="Times New Roman"/>
          <w:b/>
          <w:bCs/>
          <w:iCs/>
          <w:sz w:val="24"/>
          <w:szCs w:val="24"/>
        </w:rPr>
        <w:t>Природа тел Солнечной системы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Планеты земной группы</w:t>
      </w:r>
      <w:r w:rsidR="00747996">
        <w:rPr>
          <w:rFonts w:ascii="Times New Roman" w:hAnsi="Times New Roman" w:cs="Times New Roman"/>
          <w:sz w:val="24"/>
          <w:szCs w:val="24"/>
        </w:rPr>
        <w:t xml:space="preserve">. Природа </w:t>
      </w:r>
      <w:r w:rsidRPr="00057A9B">
        <w:rPr>
          <w:rFonts w:ascii="Times New Roman" w:hAnsi="Times New Roman" w:cs="Times New Roman"/>
          <w:sz w:val="24"/>
          <w:szCs w:val="24"/>
        </w:rPr>
        <w:t>Меркури</w:t>
      </w:r>
      <w:r w:rsidR="00747996">
        <w:rPr>
          <w:rFonts w:ascii="Times New Roman" w:hAnsi="Times New Roman" w:cs="Times New Roman"/>
          <w:sz w:val="24"/>
          <w:szCs w:val="24"/>
        </w:rPr>
        <w:t>я</w:t>
      </w:r>
      <w:r w:rsidRPr="00057A9B">
        <w:rPr>
          <w:rFonts w:ascii="Times New Roman" w:hAnsi="Times New Roman" w:cs="Times New Roman"/>
          <w:sz w:val="24"/>
          <w:szCs w:val="24"/>
        </w:rPr>
        <w:t>, Венер</w:t>
      </w:r>
      <w:r w:rsidR="00747996">
        <w:rPr>
          <w:rFonts w:ascii="Times New Roman" w:hAnsi="Times New Roman" w:cs="Times New Roman"/>
          <w:sz w:val="24"/>
          <w:szCs w:val="24"/>
        </w:rPr>
        <w:t>ы</w:t>
      </w:r>
      <w:r w:rsidRPr="00057A9B">
        <w:rPr>
          <w:rFonts w:ascii="Times New Roman" w:hAnsi="Times New Roman" w:cs="Times New Roman"/>
          <w:sz w:val="24"/>
          <w:szCs w:val="24"/>
        </w:rPr>
        <w:t>, Земля</w:t>
      </w:r>
      <w:r w:rsidR="00747996">
        <w:rPr>
          <w:rFonts w:ascii="Times New Roman" w:hAnsi="Times New Roman" w:cs="Times New Roman"/>
          <w:sz w:val="24"/>
          <w:szCs w:val="24"/>
        </w:rPr>
        <w:t xml:space="preserve"> и</w:t>
      </w:r>
      <w:r w:rsidRPr="00057A9B">
        <w:rPr>
          <w:rFonts w:ascii="Times New Roman" w:hAnsi="Times New Roman" w:cs="Times New Roman"/>
          <w:sz w:val="24"/>
          <w:szCs w:val="24"/>
        </w:rPr>
        <w:t xml:space="preserve"> Марс</w:t>
      </w:r>
      <w:r w:rsidR="00747996">
        <w:rPr>
          <w:rFonts w:ascii="Times New Roman" w:hAnsi="Times New Roman" w:cs="Times New Roman"/>
          <w:sz w:val="24"/>
          <w:szCs w:val="24"/>
        </w:rPr>
        <w:t>а</w:t>
      </w:r>
      <w:r w:rsidRPr="00057A9B">
        <w:rPr>
          <w:rFonts w:ascii="Times New Roman" w:hAnsi="Times New Roman" w:cs="Times New Roman"/>
          <w:sz w:val="24"/>
          <w:szCs w:val="24"/>
        </w:rPr>
        <w:t>.</w:t>
      </w:r>
    </w:p>
    <w:p w:rsidR="0082275F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Планеты-гиганты, </w:t>
      </w:r>
      <w:r w:rsidR="00747996">
        <w:rPr>
          <w:rFonts w:ascii="Times New Roman" w:hAnsi="Times New Roman" w:cs="Times New Roman"/>
          <w:sz w:val="24"/>
          <w:szCs w:val="24"/>
        </w:rPr>
        <w:t xml:space="preserve">их </w:t>
      </w:r>
      <w:r w:rsidRPr="00057A9B">
        <w:rPr>
          <w:rFonts w:ascii="Times New Roman" w:hAnsi="Times New Roman" w:cs="Times New Roman"/>
          <w:sz w:val="24"/>
          <w:szCs w:val="24"/>
        </w:rPr>
        <w:t>спутники</w:t>
      </w:r>
      <w:r w:rsidR="00747996">
        <w:rPr>
          <w:rFonts w:ascii="Times New Roman" w:hAnsi="Times New Roman" w:cs="Times New Roman"/>
          <w:sz w:val="24"/>
          <w:szCs w:val="24"/>
        </w:rPr>
        <w:t xml:space="preserve"> и</w:t>
      </w:r>
      <w:r w:rsidRPr="00057A9B">
        <w:rPr>
          <w:rFonts w:ascii="Times New Roman" w:hAnsi="Times New Roman" w:cs="Times New Roman"/>
          <w:sz w:val="24"/>
          <w:szCs w:val="24"/>
        </w:rPr>
        <w:t xml:space="preserve"> кольца</w:t>
      </w:r>
      <w:r w:rsidR="00747996">
        <w:rPr>
          <w:rFonts w:ascii="Times New Roman" w:hAnsi="Times New Roman" w:cs="Times New Roman"/>
          <w:sz w:val="24"/>
          <w:szCs w:val="24"/>
        </w:rPr>
        <w:t xml:space="preserve">  </w:t>
      </w:r>
      <w:r w:rsidR="00747996" w:rsidRPr="00797EE9">
        <w:rPr>
          <w:rFonts w:ascii="Times New Roman" w:hAnsi="Times New Roman"/>
          <w:bCs/>
          <w:iCs/>
          <w:sz w:val="24"/>
          <w:szCs w:val="24"/>
        </w:rPr>
        <w:t>Малые тела Солнечной системы: астероиды, планеты-карлики, кометы, метеороиды. Метеоры, болиды и метеориты</w:t>
      </w:r>
      <w:r w:rsidR="00747996">
        <w:rPr>
          <w:rFonts w:ascii="Times New Roman" w:hAnsi="Times New Roman"/>
          <w:bCs/>
          <w:iCs/>
          <w:sz w:val="24"/>
          <w:szCs w:val="24"/>
        </w:rPr>
        <w:t>.</w:t>
      </w:r>
    </w:p>
    <w:p w:rsidR="00747996" w:rsidRPr="00057A9B" w:rsidRDefault="00747996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</w:t>
      </w:r>
      <w:r w:rsidRPr="00797EE9">
        <w:rPr>
          <w:rFonts w:ascii="Times New Roman" w:hAnsi="Times New Roman"/>
          <w:bCs/>
          <w:sz w:val="24"/>
          <w:szCs w:val="24"/>
        </w:rPr>
        <w:t>Солнечная система как комплекс тел, имеющих общее происхождение. Земля и Луна — двойная планета. «Природа Меркурия, Венеры и Марса. Планеты-гиганты, их спутники и кольца»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  Демонстрация</w:t>
      </w:r>
      <w:r w:rsidR="0074799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 Видеоролик «Луна» https://www.youtube.com/watch?v=gV8eT2DtP1I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 Google Maps посещение планеты Солнечной системы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7A9B">
        <w:rPr>
          <w:rFonts w:ascii="Times New Roman" w:hAnsi="Times New Roman" w:cs="Times New Roman"/>
          <w:sz w:val="24"/>
          <w:szCs w:val="24"/>
          <w:lang w:val="en-US"/>
        </w:rPr>
        <w:t xml:space="preserve">https://hi-news. ru/eto-interesno/v-google-maps-teper-mozhno-posetit-planetysolne  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  <w:lang w:val="en-US"/>
        </w:rPr>
        <w:t xml:space="preserve">         chnoj</w:t>
      </w:r>
      <w:r w:rsidRPr="00057A9B">
        <w:rPr>
          <w:rFonts w:ascii="Times New Roman" w:hAnsi="Times New Roman" w:cs="Times New Roman"/>
          <w:sz w:val="24"/>
          <w:szCs w:val="24"/>
        </w:rPr>
        <w:t>- sistemy.html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  Практическое занятие</w:t>
      </w:r>
      <w:r w:rsidR="0074799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275F" w:rsidRDefault="0082275F" w:rsidP="007479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7996" w:rsidRPr="00797EE9">
        <w:rPr>
          <w:rFonts w:ascii="Times New Roman" w:eastAsia="Calibri" w:hAnsi="Times New Roman" w:cs="Times New Roman"/>
          <w:bCs/>
          <w:sz w:val="24"/>
          <w:szCs w:val="24"/>
        </w:rPr>
        <w:t>«Физические условия на поверхности планет земной группы. Сравнительная характеристика планет»</w:t>
      </w:r>
      <w:r w:rsidR="0074799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B14D0" w:rsidRDefault="00EB14D0" w:rsidP="007479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4. Солнце и звезды.</w:t>
      </w:r>
    </w:p>
    <w:p w:rsidR="00EB14D0" w:rsidRDefault="00EB14D0" w:rsidP="007479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</w:t>
      </w:r>
      <w:r w:rsidRPr="00797EE9">
        <w:rPr>
          <w:rFonts w:ascii="Times New Roman" w:hAnsi="Times New Roman"/>
          <w:sz w:val="24"/>
          <w:szCs w:val="24"/>
        </w:rPr>
        <w:t>Излучение и температура Солнца. Состав и строение Солнца. Источник его энергии. Атмосфера Солнца. Солнечная активность и ее влияние на Землю</w:t>
      </w:r>
      <w:r>
        <w:rPr>
          <w:rFonts w:ascii="Times New Roman" w:hAnsi="Times New Roman"/>
          <w:sz w:val="24"/>
          <w:szCs w:val="24"/>
        </w:rPr>
        <w:t>.</w:t>
      </w:r>
    </w:p>
    <w:p w:rsidR="00EB14D0" w:rsidRDefault="00EB14D0" w:rsidP="007479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97EE9">
        <w:rPr>
          <w:rFonts w:ascii="Times New Roman" w:hAnsi="Times New Roman"/>
          <w:sz w:val="24"/>
          <w:szCs w:val="24"/>
        </w:rPr>
        <w:t>.Годичный параллакс и расстояния до звезд. Светимость, спектр, цвет и температура различных классов звезд. Диаграмма «спектр</w:t>
      </w:r>
      <w:r>
        <w:rPr>
          <w:rFonts w:ascii="Times New Roman" w:hAnsi="Times New Roman"/>
          <w:sz w:val="24"/>
          <w:szCs w:val="24"/>
        </w:rPr>
        <w:t>-</w:t>
      </w:r>
      <w:r w:rsidRPr="00797EE9">
        <w:rPr>
          <w:rFonts w:ascii="Times New Roman" w:hAnsi="Times New Roman"/>
          <w:sz w:val="24"/>
          <w:szCs w:val="24"/>
        </w:rPr>
        <w:t>светимость». Массы и размеры звезд. Модели звезд</w:t>
      </w:r>
      <w:r>
        <w:rPr>
          <w:rFonts w:ascii="Times New Roman" w:hAnsi="Times New Roman"/>
          <w:sz w:val="24"/>
          <w:szCs w:val="24"/>
        </w:rPr>
        <w:t>.</w:t>
      </w:r>
    </w:p>
    <w:p w:rsidR="00EB14D0" w:rsidRPr="00EB14D0" w:rsidRDefault="00EB14D0" w:rsidP="007479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B14D0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747996" w:rsidRPr="00057A9B" w:rsidRDefault="00EB14D0" w:rsidP="00747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4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Pr="00797EE9">
        <w:rPr>
          <w:rFonts w:ascii="Times New Roman" w:eastAsia="Calibri" w:hAnsi="Times New Roman" w:cs="Times New Roman"/>
          <w:bCs/>
          <w:sz w:val="24"/>
          <w:szCs w:val="24"/>
        </w:rPr>
        <w:t>«Особенности Солнца</w:t>
      </w:r>
      <w:r w:rsidR="002157A0">
        <w:rPr>
          <w:rFonts w:ascii="Times New Roman" w:eastAsia="Calibri" w:hAnsi="Times New Roman" w:cs="Times New Roman"/>
          <w:bCs/>
          <w:sz w:val="24"/>
          <w:szCs w:val="24"/>
        </w:rPr>
        <w:t>, его строение и состав»</w:t>
      </w:r>
      <w:r w:rsidR="0062259F">
        <w:rPr>
          <w:rFonts w:ascii="Times New Roman" w:hAnsi="Times New Roman" w:cs="Times New Roman"/>
          <w:sz w:val="24"/>
          <w:szCs w:val="24"/>
        </w:rPr>
        <w:t>.</w:t>
      </w:r>
    </w:p>
    <w:p w:rsidR="0082275F" w:rsidRPr="00057A9B" w:rsidRDefault="00EB14D0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2275F" w:rsidRPr="00057A9B">
        <w:rPr>
          <w:rFonts w:ascii="Times New Roman" w:hAnsi="Times New Roman" w:cs="Times New Roman"/>
          <w:b/>
          <w:sz w:val="24"/>
          <w:szCs w:val="24"/>
        </w:rPr>
        <w:t>. Строение и эволюция Вселенной</w:t>
      </w:r>
    </w:p>
    <w:p w:rsidR="0082275F" w:rsidRDefault="0082275F" w:rsidP="007479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 xml:space="preserve">        </w:t>
      </w:r>
      <w:r w:rsidR="00747996">
        <w:rPr>
          <w:rFonts w:ascii="Times New Roman" w:hAnsi="Times New Roman"/>
          <w:sz w:val="24"/>
          <w:szCs w:val="24"/>
        </w:rPr>
        <w:t xml:space="preserve"> </w:t>
      </w:r>
      <w:r w:rsidR="00747996" w:rsidRPr="00797EE9">
        <w:rPr>
          <w:rFonts w:ascii="Times New Roman" w:hAnsi="Times New Roman"/>
          <w:bCs/>
          <w:sz w:val="24"/>
          <w:szCs w:val="24"/>
        </w:rPr>
        <w:t>Наша Галактика. Ее размеры и структура. Ядро Галактики. Области звездообразования. Вращение Галактики. Квазары</w:t>
      </w:r>
      <w:r w:rsidR="00747996">
        <w:rPr>
          <w:rFonts w:ascii="Times New Roman" w:hAnsi="Times New Roman"/>
          <w:bCs/>
          <w:sz w:val="24"/>
          <w:szCs w:val="24"/>
        </w:rPr>
        <w:t>.</w:t>
      </w:r>
    </w:p>
    <w:p w:rsidR="00EB14D0" w:rsidRDefault="00747996" w:rsidP="00EB14D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797EE9">
        <w:rPr>
          <w:rFonts w:ascii="Times New Roman" w:hAnsi="Times New Roman"/>
          <w:bCs/>
          <w:sz w:val="24"/>
          <w:szCs w:val="24"/>
        </w:rPr>
        <w:t>«Красное смещение» и закон Хаббла. Нестационарная Вселенная А. А. Фридмана. Большой взрыв. Реликтовое излучение. Ускорение расширения Вселенной. «Темная энергия» и антитяготение</w:t>
      </w:r>
      <w:r w:rsidR="00EB14D0">
        <w:rPr>
          <w:rFonts w:ascii="Times New Roman" w:hAnsi="Times New Roman"/>
          <w:bCs/>
          <w:sz w:val="24"/>
          <w:szCs w:val="24"/>
        </w:rPr>
        <w:t xml:space="preserve">. </w:t>
      </w:r>
    </w:p>
    <w:p w:rsidR="0082275F" w:rsidRPr="00057A9B" w:rsidRDefault="00747996" w:rsidP="00EB1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82275F"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7A9B">
        <w:rPr>
          <w:rFonts w:ascii="Times New Roman" w:hAnsi="Times New Roman" w:cs="Times New Roman"/>
          <w:b/>
          <w:bCs/>
          <w:sz w:val="24"/>
          <w:szCs w:val="24"/>
        </w:rPr>
        <w:t xml:space="preserve">         Экскурсии, в том числе интерактивные (в планетарий, музей космонавтики и  др.):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1. Живая планета.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2. Постижение космоса.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3. Самое интересное о метеоритах.</w:t>
      </w:r>
    </w:p>
    <w:p w:rsidR="0082275F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4. Теория и практика космического полета на тренажере «Союз — ТМА».</w:t>
      </w:r>
    </w:p>
    <w:p w:rsidR="00EB14D0" w:rsidRDefault="00EB14D0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Звезды и галактики.</w:t>
      </w:r>
    </w:p>
    <w:p w:rsidR="00EB14D0" w:rsidRDefault="00EB14D0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4D0" w:rsidRDefault="00EB14D0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4D0">
        <w:rPr>
          <w:rFonts w:ascii="Times New Roman" w:hAnsi="Times New Roman" w:cs="Times New Roman"/>
          <w:b/>
          <w:sz w:val="24"/>
          <w:szCs w:val="24"/>
        </w:rPr>
        <w:t>6. Жизнь и разум во Вселенной.</w:t>
      </w:r>
    </w:p>
    <w:p w:rsidR="00EB14D0" w:rsidRDefault="00EB14D0" w:rsidP="00EB14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97EE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Термоядерный синтез. Эволюция звезд. </w:t>
      </w:r>
      <w:r w:rsidRPr="00797EE9">
        <w:rPr>
          <w:rFonts w:ascii="Times New Roman" w:hAnsi="Times New Roman"/>
          <w:sz w:val="24"/>
          <w:szCs w:val="24"/>
        </w:rPr>
        <w:t>Образование планетных систем. Солнечная система. Галактики</w:t>
      </w:r>
      <w:r>
        <w:rPr>
          <w:rFonts w:ascii="Times New Roman" w:hAnsi="Times New Roman"/>
          <w:sz w:val="24"/>
          <w:szCs w:val="24"/>
        </w:rPr>
        <w:t>.</w:t>
      </w:r>
    </w:p>
    <w:p w:rsidR="00057A9B" w:rsidRPr="00057A9B" w:rsidRDefault="00EB14D0" w:rsidP="005B0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97EE9">
        <w:rPr>
          <w:rFonts w:ascii="Times New Roman" w:hAnsi="Times New Roman"/>
          <w:sz w:val="24"/>
          <w:szCs w:val="24"/>
        </w:rPr>
        <w:t>Расширяющаяся Вселенная. Возможные сценарии эволюции Вселенной</w:t>
      </w:r>
      <w:r>
        <w:rPr>
          <w:rFonts w:ascii="Times New Roman" w:hAnsi="Times New Roman"/>
          <w:sz w:val="24"/>
          <w:szCs w:val="24"/>
        </w:rPr>
        <w:t>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 xml:space="preserve">          Ссылки: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http://www.planetarium-moscow.ru/world-of-astronomy/astronomical-news/</w:t>
      </w:r>
    </w:p>
    <w:p w:rsidR="00747996" w:rsidRPr="00057A9B" w:rsidRDefault="00FB03C8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2275F" w:rsidRPr="00057A9B">
          <w:rPr>
            <w:rStyle w:val="ae"/>
            <w:rFonts w:ascii="Times New Roman" w:hAnsi="Times New Roman" w:cs="Times New Roman"/>
            <w:sz w:val="24"/>
            <w:szCs w:val="24"/>
          </w:rPr>
          <w:t>http://www.kosmo-museum.ru/static_pages/interaktiv</w:t>
        </w:r>
      </w:hyperlink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A9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93910">
        <w:rPr>
          <w:rFonts w:ascii="Times New Roman" w:hAnsi="Times New Roman" w:cs="Times New Roman"/>
          <w:b/>
          <w:sz w:val="24"/>
          <w:szCs w:val="24"/>
        </w:rPr>
        <w:t>Т</w:t>
      </w:r>
      <w:r w:rsidRPr="00057A9B">
        <w:rPr>
          <w:rFonts w:ascii="Times New Roman" w:hAnsi="Times New Roman" w:cs="Times New Roman"/>
          <w:b/>
          <w:sz w:val="24"/>
          <w:szCs w:val="24"/>
        </w:rPr>
        <w:t>емы индивидуальных проектов: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1. Современные обсерватории.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2. Об истории возникновения названий созвездий и звезд.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3. История календаря.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4. Хранение и передача точного времени.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5. История происхождения названий ярчайших объектов неба.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6. История открытия Плутона и Нептуна.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7. Полеты АМС к планетам Солнечной системы.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8. Проекты по добыче полезных ископаемых на Луне.</w:t>
      </w:r>
    </w:p>
    <w:p w:rsidR="0082275F" w:rsidRPr="00057A9B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9. Идеи существования внеземного разума в работах философов - космистов.</w:t>
      </w:r>
    </w:p>
    <w:p w:rsidR="009A6348" w:rsidRDefault="0082275F" w:rsidP="0082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A9B">
        <w:rPr>
          <w:rFonts w:ascii="Times New Roman" w:hAnsi="Times New Roman" w:cs="Times New Roman"/>
          <w:sz w:val="24"/>
          <w:szCs w:val="24"/>
        </w:rPr>
        <w:t>10. Проекты переселения на другие планеты: фантазия или осуществимая реальность</w:t>
      </w:r>
      <w:r w:rsidR="00EB14D0">
        <w:rPr>
          <w:rFonts w:ascii="Times New Roman" w:hAnsi="Times New Roman" w:cs="Times New Roman"/>
          <w:sz w:val="24"/>
          <w:szCs w:val="24"/>
        </w:rPr>
        <w:t>.</w:t>
      </w:r>
    </w:p>
    <w:p w:rsidR="004B0F3E" w:rsidRPr="00057A9B" w:rsidRDefault="00EB14D0" w:rsidP="005B0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11. Новейшие исследования объектов Вселенной.</w:t>
      </w:r>
    </w:p>
    <w:p w:rsidR="004B0F3E" w:rsidRPr="00057A9B" w:rsidRDefault="004B0F3E" w:rsidP="00232CE0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1E3" w:rsidRPr="00057A9B" w:rsidRDefault="00F241E3" w:rsidP="00F241E3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F241E3" w:rsidRPr="00057A9B" w:rsidSect="00242C8F">
          <w:footerReference w:type="defaul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580FA2" w:rsidRPr="00057A9B" w:rsidRDefault="00580FA2" w:rsidP="00580FA2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_Toc108193212"/>
      <w:r w:rsidRPr="00057A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4. ТЕМАТИЧЕСКОЕ ПЛАНИРОВАНИЕ, В ТОМ ЧИСЛЕ С УЧЕТОМ РАБОЧЕЙ ПРОГРАММЫ ВОСПИТАНИЯ С УКАЗАНИЕМ КОЛИЧЕСТВА ЧАСОВ, ОТВОДИМЫХ НА ОСВОЕНИЕ КАЖДОЙ ТЕМЫ</w:t>
      </w:r>
      <w:bookmarkEnd w:id="8"/>
    </w:p>
    <w:p w:rsidR="00580FA2" w:rsidRPr="00057A9B" w:rsidRDefault="00580FA2" w:rsidP="00580F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424"/>
        <w:gridCol w:w="119"/>
        <w:gridCol w:w="3595"/>
        <w:gridCol w:w="2338"/>
        <w:gridCol w:w="1517"/>
        <w:gridCol w:w="1380"/>
        <w:gridCol w:w="1651"/>
        <w:gridCol w:w="3906"/>
      </w:tblGrid>
      <w:tr w:rsidR="00580FA2" w:rsidRPr="00057A9B" w:rsidTr="00465F61">
        <w:trPr>
          <w:trHeight w:val="315"/>
        </w:trPr>
        <w:tc>
          <w:tcPr>
            <w:tcW w:w="18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30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08" w:type="pct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D9D9D9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преподавателя с учетом рабочей программы воспитания</w:t>
            </w:r>
          </w:p>
        </w:tc>
      </w:tr>
      <w:tr w:rsidR="00580FA2" w:rsidRPr="00057A9B" w:rsidTr="00465F61">
        <w:trPr>
          <w:cantSplit/>
          <w:trHeight w:val="939"/>
        </w:trPr>
        <w:tc>
          <w:tcPr>
            <w:tcW w:w="18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580FA2" w:rsidP="00151B54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занятия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 проект</w:t>
            </w:r>
          </w:p>
        </w:tc>
        <w:tc>
          <w:tcPr>
            <w:tcW w:w="1308" w:type="pct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0FA2" w:rsidRPr="00057A9B" w:rsidTr="00465F61">
        <w:trPr>
          <w:trHeight w:val="315"/>
        </w:trPr>
        <w:tc>
          <w:tcPr>
            <w:tcW w:w="3692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580FA2" w:rsidRPr="003B7A27" w:rsidRDefault="00580FA2" w:rsidP="00151B5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0FA2" w:rsidRPr="00057A9B" w:rsidTr="00465F61">
        <w:trPr>
          <w:trHeight w:val="34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797A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 Астрономия, ее связь с другими науками. Структура и масштабы Вселенной. Особенности астрономических методов исследования. Телескопы и радиотелескопы. Всеволновая астрономия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80FA2" w:rsidRPr="00057A9B" w:rsidRDefault="00580FA2" w:rsidP="00580F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ПРб 01, ПРб 02, ПРб 03, ПРб 04, ПРб 05, </w:t>
            </w:r>
          </w:p>
          <w:p w:rsidR="00580FA2" w:rsidRPr="00057A9B" w:rsidRDefault="00580FA2" w:rsidP="00580FA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13,</w:t>
            </w:r>
          </w:p>
          <w:p w:rsidR="00580FA2" w:rsidRDefault="00580FA2" w:rsidP="00797A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03, МР 01, МР 04, МР 05</w:t>
            </w:r>
          </w:p>
          <w:p w:rsidR="007B2C31" w:rsidRDefault="007B2C31" w:rsidP="00797A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71B7" w:rsidRPr="00057A9B" w:rsidRDefault="007671B7" w:rsidP="00797A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</w:t>
            </w:r>
          </w:p>
        </w:tc>
      </w:tr>
      <w:tr w:rsidR="00580FA2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:rsidR="00580FA2" w:rsidRPr="00057A9B" w:rsidRDefault="00465F61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0FA2" w:rsidRPr="00057A9B" w:rsidTr="00465F61">
        <w:trPr>
          <w:trHeight w:val="315"/>
        </w:trPr>
        <w:tc>
          <w:tcPr>
            <w:tcW w:w="3692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580FA2" w:rsidRPr="00057A9B" w:rsidRDefault="00580FA2" w:rsidP="00580FA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Практические основы астрономии</w:t>
            </w:r>
          </w:p>
        </w:tc>
        <w:tc>
          <w:tcPr>
            <w:tcW w:w="1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0FA2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580F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 Звезды и созвездия. Звездные карты, глобусы и атласы. Видимое движение звезд на различных географических широтах. Кульминация светил.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0FA2" w:rsidRDefault="00465F61" w:rsidP="007671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ПРб 01, ПРб 02, ПРб 03, ПРб 04, ПРб 05, </w:t>
            </w:r>
          </w:p>
          <w:p w:rsidR="007B2C31" w:rsidRDefault="007B2C31" w:rsidP="007671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71B7" w:rsidRPr="00057A9B" w:rsidRDefault="007B2C31" w:rsidP="007671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ЛР13</w:t>
            </w:r>
          </w:p>
        </w:tc>
      </w:tr>
      <w:tr w:rsidR="00580FA2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 Видимое годичное движение Солнца. Эклиптика. Движение и фазы Луны. Затмения Солнца и Луны. Время и календарь. «Радиотелескоп и его принцип действия».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FA2" w:rsidRPr="00057A9B" w:rsidRDefault="00580FA2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Default="00465F61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09, ЛР 13, ЛР 14.</w:t>
            </w:r>
          </w:p>
          <w:p w:rsidR="007B2C31" w:rsidRPr="00057A9B" w:rsidRDefault="007B2C31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ЛР22</w:t>
            </w:r>
          </w:p>
          <w:p w:rsidR="00580FA2" w:rsidRDefault="00580FA2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2C31" w:rsidRDefault="007B2C31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ЛР8</w:t>
            </w:r>
          </w:p>
          <w:p w:rsidR="007B2C31" w:rsidRPr="00057A9B" w:rsidRDefault="007B2C31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5F61" w:rsidRPr="00057A9B" w:rsidRDefault="00465F61" w:rsidP="00151B54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</w:t>
            </w:r>
          </w:p>
          <w:p w:rsidR="00465F61" w:rsidRPr="00057A9B" w:rsidRDefault="00465F61" w:rsidP="00151B54">
            <w:pPr>
              <w:tabs>
                <w:tab w:val="left" w:pos="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Pr="00057A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«Основные элементы небесной сферы. Небесные координаты»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Default="00465F61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МР 01, МР 02, МР 03, МР 04, МР 05, МР 07, МР 08, </w:t>
            </w:r>
          </w:p>
          <w:p w:rsidR="007B2C31" w:rsidRPr="00057A9B" w:rsidRDefault="007B2C31" w:rsidP="00465F6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ЛР13, ЛР16</w:t>
            </w:r>
          </w:p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465F61" w:rsidP="00151B5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5B0DC9" w:rsidRDefault="00465F61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Pr="005B0DC9" w:rsidRDefault="00767D1E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ОК…</w:t>
            </w:r>
          </w:p>
        </w:tc>
      </w:tr>
      <w:tr w:rsidR="0052165C" w:rsidRPr="00057A9B" w:rsidTr="0052165C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5216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Раздел 2. Строение Солнечной системы.</w:t>
            </w: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1.Развитие представлений о строении мира. Геоцентрическая система мира. Становление гелиоцентрической системы мира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1E" w:rsidRPr="00057A9B" w:rsidRDefault="00767D1E" w:rsidP="00767D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04, ЛР 09, ЛР 13, ЛР 14, </w:t>
            </w:r>
          </w:p>
          <w:p w:rsidR="00465F61" w:rsidRPr="00057A9B" w:rsidRDefault="007B2C31" w:rsidP="007B2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ЛР7</w:t>
            </w:r>
          </w:p>
        </w:tc>
      </w:tr>
      <w:tr w:rsidR="00465F61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767D1E" w:rsidP="00767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2.Синодический и сидерический (звездный) периоды обращения планет. Движение искусственных спутников Земли и космических аппаратов в Солнечной системе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093910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F61" w:rsidRPr="00057A9B" w:rsidRDefault="00465F61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5F61" w:rsidRPr="00057A9B" w:rsidRDefault="00767D1E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</w:t>
            </w:r>
          </w:p>
        </w:tc>
      </w:tr>
      <w:tr w:rsidR="0052165C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65C" w:rsidRPr="00057A9B" w:rsidRDefault="0052165C" w:rsidP="00151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iCs/>
                <w:sz w:val="24"/>
                <w:szCs w:val="24"/>
              </w:rPr>
              <w:t>3.Законы Кеплера. Определение расстояний и размеров тел в Солнечной системе. Горизонтальный параллакс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67D1E" w:rsidRPr="00057A9B" w:rsidRDefault="00767D1E" w:rsidP="00767D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04, МР 05, МР 07, МР 08</w:t>
            </w:r>
          </w:p>
          <w:p w:rsidR="00767D1E" w:rsidRPr="00057A9B" w:rsidRDefault="00767D1E" w:rsidP="00767D1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65C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767D1E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 xml:space="preserve"> «Звездное небо. Использование карты звездного неба»</w:t>
            </w: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D840E0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65C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767D1E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65C" w:rsidRPr="00057A9B" w:rsidRDefault="0052165C" w:rsidP="002157A0">
            <w:pPr>
              <w:tabs>
                <w:tab w:val="left" w:pos="2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2157A0" w:rsidRPr="00797E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2157A0">
              <w:rPr>
                <w:rFonts w:ascii="Times New Roman" w:hAnsi="Times New Roman"/>
                <w:bCs/>
                <w:sz w:val="24"/>
                <w:szCs w:val="24"/>
              </w:rPr>
              <w:t>Расчет расстояний и размеров тел Солнечной системы»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2157A0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65C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767D1E" w:rsidP="00767D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767D1E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093910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2157A0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5B0DC9" w:rsidRDefault="00093910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2165C" w:rsidRPr="005B0DC9" w:rsidRDefault="0052165C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7D1E" w:rsidRPr="00057A9B" w:rsidTr="00767D1E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D1E" w:rsidRPr="00057A9B" w:rsidRDefault="00767D1E" w:rsidP="007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  <w:r w:rsidRPr="00057A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Природа тел Солнечной системы</w:t>
            </w:r>
          </w:p>
          <w:p w:rsidR="00767D1E" w:rsidRPr="00057A9B" w:rsidRDefault="00767D1E" w:rsidP="00767D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165C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B14C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1.Планеты земной группы. Природа Меркурия, Венеры и Марса.</w:t>
            </w:r>
          </w:p>
          <w:p w:rsidR="0052165C" w:rsidRPr="00057A9B" w:rsidRDefault="00B14CF7" w:rsidP="00B14C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Малые тела Солнечной системы: астероиды, планеты-карлики, кометы, метеороиды. Метеоры, болиды и метеориты</w:t>
            </w:r>
            <w:r w:rsidR="00797A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65C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057A9B" w:rsidRDefault="00B14CF7" w:rsidP="00B14CF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ПРб 01, ПРб 02, ПРб 03, ПРб 04, ПРб 05, </w:t>
            </w:r>
          </w:p>
          <w:p w:rsidR="00B14CF7" w:rsidRPr="00057A9B" w:rsidRDefault="00B14CF7" w:rsidP="00B14CF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09, ЛР 13, ЛР 14,</w:t>
            </w:r>
          </w:p>
          <w:p w:rsidR="0052165C" w:rsidRPr="00057A9B" w:rsidRDefault="0052165C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4CF7" w:rsidRPr="00057A9B" w:rsidRDefault="00B14CF7" w:rsidP="00DA74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2.Планеты-гиганты, их спутники и кольца»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 МР 04, МР 05, МР 07, МР 08</w:t>
            </w:r>
          </w:p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151B54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4CF7" w:rsidRPr="00057A9B" w:rsidRDefault="00B14CF7" w:rsidP="00A64CB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A64CBB"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«Физические условия на поверхности планет земной группы. Сравнительная характеристика планет»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2941ED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057A9B" w:rsidRDefault="00A64CBB" w:rsidP="00A64C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ОК...</w:t>
            </w: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B14CF7" w:rsidP="00151B5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B14CF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2941ED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2941ED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5B0DC9" w:rsidRDefault="002941ED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5B0DC9" w:rsidRDefault="00B14CF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14CF7" w:rsidRPr="00057A9B" w:rsidTr="00B14CF7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B14CF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4. Солнце и звезды. </w:t>
            </w: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spacing w:line="276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1.Излучение и температура Солнца. Состав и строение Солнца. Источник его энергии. Атмосфера Солнца. Солнечная активность и ее влияние на Землю.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ПРб 01, ПРб 02, ПРб 03, ПРб.04, ПРб.05, </w:t>
            </w:r>
          </w:p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04, ЛР 13, </w:t>
            </w:r>
          </w:p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2.Годичный параллакс и расстояния до звезд. Светимость, спектр, цвет и температура различных классов звезд. Диаграмма «спектр-</w:t>
            </w:r>
            <w:r w:rsidRPr="00057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светимость». Массы и размеры звезд. Модели звезд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03, МР 01, МР 04, МР 05</w:t>
            </w:r>
          </w:p>
          <w:p w:rsidR="00A64CBB" w:rsidRPr="00057A9B" w:rsidRDefault="00A64CBB" w:rsidP="00A64CB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4CF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2157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«Особенности Солнца</w:t>
            </w:r>
            <w:r w:rsidR="002157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его строение и состав</w:t>
            </w:r>
            <w:r w:rsidRPr="00057A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97A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ОК…</w:t>
            </w:r>
          </w:p>
        </w:tc>
      </w:tr>
      <w:tr w:rsidR="003B7A27" w:rsidRPr="00057A9B" w:rsidTr="00465F61">
        <w:trPr>
          <w:trHeight w:val="315"/>
        </w:trPr>
        <w:tc>
          <w:tcPr>
            <w:tcW w:w="1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057A9B" w:rsidRDefault="003B7A2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3B7A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B0DC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4CBB" w:rsidRPr="00057A9B" w:rsidTr="00A64CBB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4CBB" w:rsidRPr="00057A9B" w:rsidRDefault="00A64CBB" w:rsidP="00A64C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Раздел 5. Строение и эволюция Вселенной.</w:t>
            </w:r>
          </w:p>
        </w:tc>
      </w:tr>
      <w:tr w:rsidR="00B14CF7" w:rsidRPr="00057A9B" w:rsidTr="00465F61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A64CBB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151B54" w:rsidP="00151B5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Наша Галактика. Ее размеры и структура. Ядро Галактики. Области звездообразования. Вращение Галактики. Квазары</w:t>
            </w:r>
            <w:r w:rsidR="00797A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4CF7" w:rsidRPr="00057A9B" w:rsidRDefault="00B14CF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ПРб 01, ПРб 02, ПРб 03, ПРб 04, ПРб 05, </w:t>
            </w:r>
          </w:p>
          <w:p w:rsidR="00B14CF7" w:rsidRDefault="00151B54" w:rsidP="00797AA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09, ЛР 13, ЛР 14</w:t>
            </w:r>
          </w:p>
          <w:p w:rsidR="00797AAE" w:rsidRPr="00057A9B" w:rsidRDefault="00797AAE" w:rsidP="00797A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B54" w:rsidRPr="00057A9B" w:rsidTr="00151B54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B54" w:rsidRPr="00057A9B" w:rsidRDefault="00151B54" w:rsidP="00797A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2. «Красное смещение» и закон Хаббла. Нестационарная Вселенная А. А. Фридмана. Большой взрыв. Реликтовое излучение. Ускорение расширения Вселенной. «Темная энергия» и антитяготение</w:t>
            </w:r>
            <w:r w:rsidR="00797A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 МР 04, МР 05, МР 07, МР 08</w:t>
            </w:r>
          </w:p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DC9" w:rsidRPr="00057A9B" w:rsidTr="00151B54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0DC9" w:rsidRPr="00057A9B" w:rsidRDefault="005B0DC9" w:rsidP="00151B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планетарий.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0DC9" w:rsidRPr="00057A9B" w:rsidRDefault="005B0DC9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0DC9" w:rsidRPr="00057A9B" w:rsidRDefault="005B0DC9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A27" w:rsidRPr="00057A9B" w:rsidTr="00151B54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057A9B" w:rsidRDefault="003B7A27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7A27" w:rsidRPr="005B0DC9" w:rsidRDefault="003B7A27" w:rsidP="005B0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5B0DC9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7A27" w:rsidRPr="005B0DC9" w:rsidRDefault="003B7A27" w:rsidP="00151B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1B54" w:rsidRPr="00057A9B" w:rsidTr="00A64CBB">
        <w:trPr>
          <w:trHeight w:val="315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A64C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Раздел 6. Жизнь и разум во Вселенной.</w:t>
            </w:r>
          </w:p>
        </w:tc>
      </w:tr>
      <w:tr w:rsidR="00151B54" w:rsidRPr="00057A9B" w:rsidTr="00465F61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797AA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7A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1.Термоядерный синтез. Эволюция звезд. </w:t>
            </w: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Образование планетных систем. Солнечная система. Галактик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ПРб 01, ПРб 02, ПРб 03, ПРб 04, ПРб 05, </w:t>
            </w:r>
          </w:p>
          <w:p w:rsidR="00151B54" w:rsidRPr="00057A9B" w:rsidRDefault="00151B54" w:rsidP="0015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ЛР 04, ЛР 09, ЛР 13, ЛР 14,</w:t>
            </w:r>
          </w:p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1B54" w:rsidRPr="00057A9B" w:rsidTr="00151B54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B54" w:rsidRPr="00057A9B" w:rsidRDefault="00151B54" w:rsidP="0015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sz w:val="24"/>
                <w:szCs w:val="24"/>
              </w:rPr>
              <w:t>2.Расширяющаяся Вселенная. Возможные сценарии эволюции Вселенной</w:t>
            </w:r>
            <w:r w:rsidR="00797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1B54" w:rsidRPr="00057A9B" w:rsidRDefault="00151B54" w:rsidP="00797A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Cs/>
                <w:sz w:val="24"/>
                <w:szCs w:val="24"/>
              </w:rPr>
              <w:t>МР 01, МР 02, МР 03, МР 04, МР 05, МР 07, МР 08</w:t>
            </w:r>
          </w:p>
        </w:tc>
      </w:tr>
      <w:tr w:rsidR="003B7A27" w:rsidRPr="00057A9B" w:rsidTr="00151B54">
        <w:trPr>
          <w:trHeight w:val="315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057A9B" w:rsidRDefault="003B7A27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7A27" w:rsidRPr="005B0DC9" w:rsidRDefault="003B7A27" w:rsidP="00151B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7A27" w:rsidRPr="005B0DC9" w:rsidRDefault="003B7A27" w:rsidP="00151B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7A27" w:rsidRPr="005B0DC9" w:rsidRDefault="003B7A27" w:rsidP="00151B5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1B54" w:rsidRPr="00057A9B" w:rsidTr="00D840E0">
        <w:trPr>
          <w:trHeight w:val="315"/>
        </w:trPr>
        <w:tc>
          <w:tcPr>
            <w:tcW w:w="3692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15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1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51B54" w:rsidRPr="00057A9B" w:rsidRDefault="00151B54" w:rsidP="00D840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840E0" w:rsidRPr="00057A9B" w:rsidTr="00151B54">
        <w:trPr>
          <w:trHeight w:val="315"/>
        </w:trPr>
        <w:tc>
          <w:tcPr>
            <w:tcW w:w="3692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0E0" w:rsidRPr="00057A9B" w:rsidRDefault="00D840E0" w:rsidP="00151B54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1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40E0" w:rsidRPr="00057A9B" w:rsidRDefault="00D840E0" w:rsidP="00D840E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A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</w:tr>
    </w:tbl>
    <w:p w:rsidR="0082275F" w:rsidRPr="00057A9B" w:rsidRDefault="0082275F" w:rsidP="004C1612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275F" w:rsidRPr="00057A9B" w:rsidRDefault="0082275F" w:rsidP="004C1612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1E3" w:rsidRPr="00F241E3" w:rsidRDefault="00F241E3" w:rsidP="00F241E3">
      <w:pPr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F241E3" w:rsidRPr="00F241E3" w:rsidSect="003A6B6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41E3" w:rsidRPr="006B5839" w:rsidRDefault="00F241E3" w:rsidP="006B5839">
      <w:pPr>
        <w:spacing w:after="200" w:line="276" w:lineRule="auto"/>
        <w:ind w:left="13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УЧЕБНОЙ ДИСЦИПЛИНЫ</w:t>
      </w:r>
    </w:p>
    <w:p w:rsidR="00F241E3" w:rsidRPr="006B5839" w:rsidRDefault="00F241E3" w:rsidP="004B0F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6B5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F241E3" w:rsidRPr="006B5839" w:rsidRDefault="00F241E3" w:rsidP="004B0F3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</w:t>
      </w:r>
      <w:r w:rsidRPr="006B58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«</w:t>
      </w:r>
      <w:r w:rsidR="00D64093" w:rsidRPr="006B58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Астрономии</w:t>
      </w:r>
      <w:r w:rsidRPr="006B58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Pr="006B58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64093" w:rsidRPr="006B5839" w:rsidRDefault="00F241E3" w:rsidP="004B0F3E">
      <w:pPr>
        <w:pStyle w:val="ac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right="20"/>
        <w:jc w:val="both"/>
        <w:rPr>
          <w:rFonts w:ascii="Times New Roman" w:hAnsi="Times New Roman"/>
          <w:b/>
          <w:bCs/>
          <w:sz w:val="28"/>
          <w:szCs w:val="28"/>
        </w:rPr>
      </w:pPr>
      <w:r w:rsidRPr="006B58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оснащенный оборудованием: </w:t>
      </w:r>
      <w:r w:rsidR="00D64093" w:rsidRPr="006B5839">
        <w:rPr>
          <w:rFonts w:ascii="Times New Roman" w:eastAsia="Century Schoolbook" w:hAnsi="Times New Roman"/>
          <w:b/>
          <w:bCs/>
          <w:spacing w:val="4"/>
          <w:sz w:val="28"/>
          <w:szCs w:val="28"/>
        </w:rPr>
        <w:t xml:space="preserve"> </w:t>
      </w:r>
    </w:p>
    <w:p w:rsidR="00D64093" w:rsidRPr="006B5839" w:rsidRDefault="00D64093" w:rsidP="004B0F3E">
      <w:pPr>
        <w:widowControl w:val="0"/>
        <w:tabs>
          <w:tab w:val="left" w:pos="85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- наглядные пособия (комплекты учебных таблиц, плакатов «Карта звёздного неба»);</w:t>
      </w:r>
    </w:p>
    <w:p w:rsidR="00D64093" w:rsidRPr="006B5839" w:rsidRDefault="00D64093" w:rsidP="004B0F3E">
      <w:pPr>
        <w:widowControl w:val="0"/>
        <w:tabs>
          <w:tab w:val="left" w:pos="85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- подвижная карта звёздного неба, теллурий, модель небесной сферы, астропланетарий,</w:t>
      </w:r>
      <w:r w:rsidR="00494252" w:rsidRPr="006B5839">
        <w:rPr>
          <w:rFonts w:ascii="Times New Roman" w:eastAsia="Century Schoolbook" w:hAnsi="Times New Roman"/>
          <w:spacing w:val="4"/>
          <w:sz w:val="28"/>
          <w:szCs w:val="28"/>
        </w:rPr>
        <w:t xml:space="preserve"> </w:t>
      </w: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глобус, модель небесной сферы;</w:t>
      </w:r>
    </w:p>
    <w:p w:rsidR="00D64093" w:rsidRPr="006B5839" w:rsidRDefault="00F241E3" w:rsidP="004B0F3E">
      <w:pPr>
        <w:pStyle w:val="ac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техническими средствами обучения:</w:t>
      </w:r>
      <w:r w:rsidRPr="006B58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64093" w:rsidRPr="006B5839" w:rsidRDefault="00D64093" w:rsidP="004B0F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entury Schoolbook" w:hAnsi="Times New Roman"/>
          <w:spacing w:val="4"/>
          <w:sz w:val="28"/>
          <w:szCs w:val="28"/>
        </w:rPr>
      </w:pPr>
      <w:r w:rsidRPr="006B5839">
        <w:rPr>
          <w:rFonts w:ascii="Times New Roman" w:hAnsi="Times New Roman"/>
          <w:sz w:val="28"/>
          <w:szCs w:val="28"/>
        </w:rPr>
        <w:t xml:space="preserve">- </w:t>
      </w: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учебно-методический комплекс (УМК) преподавателя;</w:t>
      </w:r>
    </w:p>
    <w:p w:rsidR="00D64093" w:rsidRPr="006B5839" w:rsidRDefault="00D64093" w:rsidP="004B0F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- информационно-коммуникативные средства;</w:t>
      </w:r>
    </w:p>
    <w:p w:rsidR="00D64093" w:rsidRPr="006B5839" w:rsidRDefault="00D64093" w:rsidP="004B0F3E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- экранно-звуковые пособия;</w:t>
      </w:r>
    </w:p>
    <w:p w:rsidR="00F241E3" w:rsidRPr="006B5839" w:rsidRDefault="00D64093" w:rsidP="004B0F3E">
      <w:pPr>
        <w:widowControl w:val="0"/>
        <w:tabs>
          <w:tab w:val="left" w:pos="851"/>
        </w:tabs>
        <w:spacing w:after="0" w:line="240" w:lineRule="auto"/>
        <w:ind w:right="20"/>
        <w:jc w:val="both"/>
        <w:rPr>
          <w:rFonts w:ascii="Times New Roman" w:eastAsia="Century Schoolbook" w:hAnsi="Times New Roman"/>
          <w:spacing w:val="4"/>
          <w:sz w:val="28"/>
          <w:szCs w:val="28"/>
        </w:rPr>
      </w:pPr>
      <w:r w:rsidRPr="006B5839">
        <w:rPr>
          <w:rFonts w:ascii="Times New Roman" w:eastAsia="Century Schoolbook" w:hAnsi="Times New Roman"/>
          <w:spacing w:val="4"/>
          <w:sz w:val="28"/>
          <w:szCs w:val="28"/>
        </w:rPr>
        <w:t>- комплект технической документации, в том числе паспорта на средства обуче</w:t>
      </w:r>
      <w:r w:rsidRPr="006B5839">
        <w:rPr>
          <w:rFonts w:ascii="Times New Roman" w:eastAsia="Century Schoolbook" w:hAnsi="Times New Roman"/>
          <w:spacing w:val="4"/>
          <w:sz w:val="28"/>
          <w:szCs w:val="28"/>
        </w:rPr>
        <w:softHyphen/>
        <w:t>ния, инструкции по их использованию и технике безопасности;</w:t>
      </w:r>
    </w:p>
    <w:p w:rsidR="00494252" w:rsidRPr="006B5839" w:rsidRDefault="00494252" w:rsidP="00D64093">
      <w:pPr>
        <w:widowControl w:val="0"/>
        <w:tabs>
          <w:tab w:val="left" w:pos="851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41E3" w:rsidRPr="006B5839" w:rsidRDefault="00F241E3" w:rsidP="00D64093">
      <w:pPr>
        <w:widowControl w:val="0"/>
        <w:tabs>
          <w:tab w:val="left" w:pos="851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5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95D53" w:rsidRPr="006B5839" w:rsidRDefault="00395D53" w:rsidP="00395D5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5839">
        <w:rPr>
          <w:rFonts w:ascii="Times New Roman" w:eastAsia="Times New Roman" w:hAnsi="Times New Roman" w:cs="Times New Roman"/>
          <w:b/>
          <w:sz w:val="28"/>
          <w:szCs w:val="28"/>
        </w:rPr>
        <w:t>3.2.1. Основные печатные издания</w:t>
      </w:r>
    </w:p>
    <w:p w:rsidR="00395D53" w:rsidRPr="006B5839" w:rsidRDefault="00395D53" w:rsidP="00395D5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hAnsi="Times New Roman"/>
          <w:sz w:val="28"/>
          <w:szCs w:val="28"/>
        </w:rPr>
        <w:t>Алексеева Е.В., Скворцов П.М., Фещенко Т.С., Шестакова Л. А.; под ред. Т.С. Фещенко Астрономия: учеб. для студ. учреждений сред. проф. образования /. - 2-е изд., стер. - М.: Издательский центр «Академия», 2020.- 256 с.</w:t>
      </w:r>
    </w:p>
    <w:p w:rsidR="00395D53" w:rsidRPr="006B5839" w:rsidRDefault="00395D53" w:rsidP="00395D5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hAnsi="Times New Roman"/>
          <w:sz w:val="28"/>
          <w:szCs w:val="28"/>
        </w:rPr>
        <w:t>Воронцов – Вельяминов Б.А., Астрономия. Базовый уровень. 11 класс: учебник /Б.А. Воронцов – Вельяминов, Е.К. Страут. 5-е изд., пересмотр. М.: Дрофа, 2021. – 238с.</w:t>
      </w:r>
    </w:p>
    <w:p w:rsidR="00395D53" w:rsidRPr="006B5839" w:rsidRDefault="00395D53" w:rsidP="00395D53">
      <w:pPr>
        <w:pStyle w:val="ac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hAnsi="Times New Roman"/>
          <w:sz w:val="28"/>
          <w:szCs w:val="28"/>
        </w:rPr>
        <w:t>Засов А. В. Астрономия. 10—11 классы: учебник / А. В. Засов, В. Г. Сурдин. — М.:  БИНОМ. Лаборатория знаний, 2020. — 303 с.</w:t>
      </w:r>
    </w:p>
    <w:p w:rsidR="00395D53" w:rsidRDefault="00395D53" w:rsidP="006B583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5839">
        <w:rPr>
          <w:rFonts w:ascii="Times New Roman" w:hAnsi="Times New Roman"/>
          <w:sz w:val="28"/>
          <w:szCs w:val="28"/>
        </w:rPr>
        <w:t>Чаругин В.М. Астрономия. 10 – 11классы: учеб. Для общеобразоват. организаций: базовый уровень /2-е изд., испр. - М.: Просвещение, 2021 - 144 с.</w:t>
      </w:r>
    </w:p>
    <w:p w:rsidR="006B5839" w:rsidRPr="006B5839" w:rsidRDefault="006B5839" w:rsidP="006B583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395D53" w:rsidRPr="006B5839" w:rsidRDefault="00395D53" w:rsidP="00395D53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B5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3.2.2. Дополнительные источники </w:t>
      </w:r>
      <w:r w:rsidRPr="006B583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 необходимости)</w:t>
      </w:r>
    </w:p>
    <w:p w:rsidR="00395D53" w:rsidRPr="006B5839" w:rsidRDefault="00395D53" w:rsidP="00395D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</w:rPr>
        <w:t>Воронцов – Вельяминов Б.А., Астрономия. Базовый уровень. 11 класс: учебник /         Б.А. Воронцов – Вельяминов, Е.К. Страут. 5-е изд., пересмотр. М.: Дрофа, 2021. – 238,[2] с.: ил, 8</w:t>
      </w:r>
      <w:r w:rsidR="00052D8B">
        <w:rPr>
          <w:rFonts w:ascii="Times New Roman" w:hAnsi="Times New Roman" w:cs="Times New Roman"/>
          <w:sz w:val="28"/>
          <w:szCs w:val="28"/>
        </w:rPr>
        <w:t xml:space="preserve"> </w:t>
      </w:r>
      <w:r w:rsidRPr="006B5839">
        <w:rPr>
          <w:rFonts w:ascii="Times New Roman" w:hAnsi="Times New Roman" w:cs="Times New Roman"/>
          <w:sz w:val="28"/>
          <w:szCs w:val="28"/>
        </w:rPr>
        <w:t>л.цв. вкл.- (Российский учебник).</w:t>
      </w:r>
    </w:p>
    <w:p w:rsidR="00395D53" w:rsidRPr="006B5839" w:rsidRDefault="00395D53" w:rsidP="00395D53">
      <w:pPr>
        <w:pStyle w:val="ac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</w:rPr>
        <w:t>Дагаев, М.М. Лабораторный практикум по курсу общей астрономии: учебное пособие для институтов. -2-е изд., перераб. и доп. - М.: Высшая школа, 1972. - 424 с.</w:t>
      </w:r>
    </w:p>
    <w:p w:rsidR="00395D53" w:rsidRPr="006B5839" w:rsidRDefault="00395D53" w:rsidP="00395D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</w:rPr>
        <w:lastRenderedPageBreak/>
        <w:t>Левитан Е.П. «Астрономия от А до Я: Малая детская энциклопедия». – М.: Аргументы и факты, 2013.</w:t>
      </w:r>
    </w:p>
    <w:p w:rsidR="00395D53" w:rsidRPr="006B5839" w:rsidRDefault="00395D53" w:rsidP="00395D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</w:rPr>
        <w:t>Страут, Е. К. Методическое пособие к учебнику Б. А. Воронцова-Вельяминова, Е. К. Страута «Астрономия. Базовый уровень. 11 класс» / Е. К. Страут. — М.: Дрофа, 2020. — 29, [3] с.</w:t>
      </w:r>
    </w:p>
    <w:p w:rsidR="00395D53" w:rsidRPr="006B5839" w:rsidRDefault="00395D53" w:rsidP="00395D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</w:rPr>
        <w:t>Страут, Е. К. Программа: Астрономия. Базовый уровень. 11 класс: учебно-методическое пособие / Е. К. Страут. — М.: Дрофа, 2020. — 11 с.</w:t>
      </w:r>
    </w:p>
    <w:p w:rsidR="00395D53" w:rsidRPr="006B5839" w:rsidRDefault="00395D53" w:rsidP="00395D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  <w:lang w:val="en-US"/>
        </w:rPr>
        <w:t>Stellarium</w:t>
      </w:r>
      <w:r w:rsidRPr="006B5839">
        <w:rPr>
          <w:rFonts w:ascii="Times New Roman" w:hAnsi="Times New Roman" w:cs="Times New Roman"/>
          <w:sz w:val="28"/>
          <w:szCs w:val="28"/>
        </w:rPr>
        <w:t xml:space="preserve"> // </w:t>
      </w:r>
      <w:r w:rsidRPr="006B5839">
        <w:rPr>
          <w:rFonts w:ascii="Times New Roman" w:hAnsi="Times New Roman" w:cs="Times New Roman"/>
          <w:sz w:val="28"/>
          <w:szCs w:val="28"/>
          <w:lang w:val="en-US"/>
        </w:rPr>
        <w:t>Stellarium</w:t>
      </w:r>
      <w:r w:rsidRPr="006B5839">
        <w:rPr>
          <w:rFonts w:ascii="Times New Roman" w:hAnsi="Times New Roman" w:cs="Times New Roman"/>
          <w:sz w:val="28"/>
          <w:szCs w:val="28"/>
        </w:rPr>
        <w:t xml:space="preserve"> </w:t>
      </w:r>
      <w:r w:rsidRPr="006B5839">
        <w:rPr>
          <w:rFonts w:ascii="Times New Roman" w:hAnsi="Times New Roman" w:cs="Times New Roman"/>
          <w:sz w:val="28"/>
          <w:szCs w:val="28"/>
          <w:lang w:val="en-US"/>
        </w:rPr>
        <w:t>AstronomySoftware</w:t>
      </w:r>
      <w:r w:rsidRPr="006B5839">
        <w:rPr>
          <w:rFonts w:ascii="Times New Roman" w:hAnsi="Times New Roman" w:cs="Times New Roman"/>
          <w:sz w:val="28"/>
          <w:szCs w:val="28"/>
        </w:rPr>
        <w:t xml:space="preserve"> [Электронный ресурс] – Режим доступа:  </w:t>
      </w:r>
      <w:hyperlink r:id="rId14" w:history="1">
        <w:r w:rsidRPr="006B5839">
          <w:rPr>
            <w:rStyle w:val="ae"/>
            <w:rFonts w:ascii="Times New Roman" w:hAnsi="Times New Roman" w:cs="Times New Roman"/>
            <w:sz w:val="28"/>
            <w:szCs w:val="28"/>
          </w:rPr>
          <w:t>https://stellarium.org/ru/</w:t>
        </w:r>
      </w:hyperlink>
      <w:r w:rsidRPr="006B5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D53" w:rsidRPr="006B5839" w:rsidRDefault="00395D53" w:rsidP="00395D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5839">
        <w:rPr>
          <w:rFonts w:ascii="Times New Roman" w:hAnsi="Times New Roman" w:cs="Times New Roman"/>
          <w:sz w:val="28"/>
          <w:szCs w:val="28"/>
        </w:rPr>
        <w:t>Школьная энциклопедия «Естественные науки», – М.: Росмэн, 2015.</w:t>
      </w:r>
    </w:p>
    <w:p w:rsidR="00395D53" w:rsidRPr="006B5839" w:rsidRDefault="00395D53" w:rsidP="00395D5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D8B" w:rsidRDefault="00052D8B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839" w:rsidRDefault="006B5839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1E3" w:rsidRPr="006B5839" w:rsidRDefault="00F241E3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</w:t>
      </w:r>
      <w:r w:rsidRPr="006B5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УЧЕБНОЙ ДИСЦИПЛИНЫ</w:t>
      </w:r>
    </w:p>
    <w:p w:rsidR="00F241E3" w:rsidRPr="00F241E3" w:rsidRDefault="00F241E3" w:rsidP="00F241E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5"/>
        <w:gridCol w:w="6816"/>
      </w:tblGrid>
      <w:tr w:rsidR="00FE36E2" w:rsidRPr="00F241E3" w:rsidTr="006B5839">
        <w:tc>
          <w:tcPr>
            <w:tcW w:w="1439" w:type="pct"/>
          </w:tcPr>
          <w:p w:rsidR="00FE36E2" w:rsidRPr="006B5839" w:rsidRDefault="00FE36E2" w:rsidP="003A6B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3561" w:type="pct"/>
          </w:tcPr>
          <w:p w:rsidR="00FE36E2" w:rsidRPr="006B5839" w:rsidRDefault="00FE36E2" w:rsidP="003A6B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FE36E2" w:rsidRPr="00F241E3" w:rsidTr="006B5839">
        <w:trPr>
          <w:trHeight w:val="1084"/>
        </w:trPr>
        <w:tc>
          <w:tcPr>
            <w:tcW w:w="1439" w:type="pct"/>
          </w:tcPr>
          <w:p w:rsidR="00FE36E2" w:rsidRPr="006B5839" w:rsidRDefault="00FE36E2" w:rsidP="003A6B60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 01</w:t>
            </w:r>
          </w:p>
        </w:tc>
        <w:tc>
          <w:tcPr>
            <w:tcW w:w="3561" w:type="pct"/>
          </w:tcPr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(теоретическое</w:t>
            </w:r>
            <w:r w:rsidR="00AE3E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E36E2" w:rsidRPr="00F241E3" w:rsidTr="006B5839">
        <w:trPr>
          <w:trHeight w:val="744"/>
        </w:trPr>
        <w:tc>
          <w:tcPr>
            <w:tcW w:w="1439" w:type="pct"/>
          </w:tcPr>
          <w:p w:rsidR="00FE36E2" w:rsidRPr="006B5839" w:rsidRDefault="00FE36E2" w:rsidP="003A6B60">
            <w:pPr>
              <w:spacing w:after="2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 02</w:t>
            </w:r>
          </w:p>
        </w:tc>
        <w:tc>
          <w:tcPr>
            <w:tcW w:w="3561" w:type="pct"/>
          </w:tcPr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 в</w:t>
            </w: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понимании обучающихся сущности наблюдаемых во Вселенной явлений</w:t>
            </w:r>
          </w:p>
        </w:tc>
      </w:tr>
      <w:tr w:rsidR="00FE36E2" w:rsidRPr="00F241E3" w:rsidTr="006B5839">
        <w:trPr>
          <w:trHeight w:val="1550"/>
        </w:trPr>
        <w:tc>
          <w:tcPr>
            <w:tcW w:w="1439" w:type="pct"/>
          </w:tcPr>
          <w:p w:rsidR="00FE36E2" w:rsidRPr="006B5839" w:rsidRDefault="00FE36E2" w:rsidP="003A6B60">
            <w:pPr>
              <w:spacing w:after="2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 03</w:t>
            </w:r>
          </w:p>
        </w:tc>
        <w:tc>
          <w:tcPr>
            <w:tcW w:w="3561" w:type="pct"/>
          </w:tcPr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 для в</w:t>
            </w: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ладения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</w:t>
            </w:r>
          </w:p>
        </w:tc>
      </w:tr>
      <w:tr w:rsidR="00FE36E2" w:rsidRPr="00F241E3" w:rsidTr="006B5839">
        <w:trPr>
          <w:trHeight w:val="1232"/>
        </w:trPr>
        <w:tc>
          <w:tcPr>
            <w:tcW w:w="1439" w:type="pct"/>
          </w:tcPr>
          <w:p w:rsidR="00FE36E2" w:rsidRPr="006B5839" w:rsidRDefault="00FE36E2" w:rsidP="003A6B60">
            <w:pPr>
              <w:spacing w:after="2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 04</w:t>
            </w:r>
          </w:p>
        </w:tc>
        <w:tc>
          <w:tcPr>
            <w:tcW w:w="3561" w:type="pct"/>
          </w:tcPr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Итоговое тестирование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  <w:tr w:rsidR="00FE36E2" w:rsidRPr="00F241E3" w:rsidTr="006B5839">
        <w:trPr>
          <w:trHeight w:val="1550"/>
        </w:trPr>
        <w:tc>
          <w:tcPr>
            <w:tcW w:w="1439" w:type="pct"/>
          </w:tcPr>
          <w:p w:rsidR="00FE36E2" w:rsidRPr="006B5839" w:rsidRDefault="00FE36E2" w:rsidP="003A6B60">
            <w:pPr>
              <w:spacing w:after="2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5839">
              <w:rPr>
                <w:rFonts w:ascii="Times New Roman" w:hAnsi="Times New Roman"/>
                <w:color w:val="000000"/>
                <w:sz w:val="24"/>
                <w:szCs w:val="24"/>
              </w:rPr>
              <w:t>ПРб 05</w:t>
            </w:r>
          </w:p>
        </w:tc>
        <w:tc>
          <w:tcPr>
            <w:tcW w:w="3561" w:type="pct"/>
          </w:tcPr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  <w:r w:rsidR="00F25D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6E2" w:rsidRPr="006B5839" w:rsidRDefault="00FE36E2" w:rsidP="00FE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Экспертное наблюдение выполнения практических работ</w:t>
            </w:r>
          </w:p>
        </w:tc>
      </w:tr>
    </w:tbl>
    <w:p w:rsidR="00FE36E2" w:rsidRPr="00F241E3" w:rsidRDefault="00FE36E2" w:rsidP="00F241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52"/>
          <w:lang w:eastAsia="ru-RU"/>
        </w:rPr>
      </w:pPr>
    </w:p>
    <w:p w:rsidR="00F241E3" w:rsidRPr="00F241E3" w:rsidRDefault="00F241E3" w:rsidP="00F241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52"/>
          <w:lang w:eastAsia="ru-RU"/>
        </w:rPr>
      </w:pPr>
    </w:p>
    <w:p w:rsidR="002E0EB2" w:rsidRDefault="002E0EB2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CC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838" w:rsidRDefault="00A27838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B5839" w:rsidRDefault="006B5839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B5839" w:rsidRDefault="006B5839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B5839" w:rsidRDefault="006B5839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B5839" w:rsidRDefault="006B5839" w:rsidP="00A2783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11534" w:rsidRPr="00AF3F0D" w:rsidRDefault="00611534" w:rsidP="007E4B4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11534" w:rsidRPr="00AF3F0D" w:rsidRDefault="00611534" w:rsidP="007E4B4E">
      <w:pPr>
        <w:keepNext/>
        <w:keepLines/>
        <w:spacing w:before="240"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sectPr w:rsidR="00611534" w:rsidRPr="00AF3F0D" w:rsidSect="00F5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560" w:rsidRDefault="00657560" w:rsidP="00F241E3">
      <w:pPr>
        <w:spacing w:after="0" w:line="240" w:lineRule="auto"/>
      </w:pPr>
      <w:r>
        <w:separator/>
      </w:r>
    </w:p>
  </w:endnote>
  <w:endnote w:type="continuationSeparator" w:id="0">
    <w:p w:rsidR="00657560" w:rsidRDefault="00657560" w:rsidP="00F2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32"/>
      <w:docPartObj>
        <w:docPartGallery w:val="Page Numbers (Bottom of Page)"/>
        <w:docPartUnique/>
      </w:docPartObj>
    </w:sdtPr>
    <w:sdtContent>
      <w:p w:rsidR="00242C8F" w:rsidRDefault="00FB03C8">
        <w:pPr>
          <w:pStyle w:val="af1"/>
          <w:jc w:val="center"/>
        </w:pPr>
        <w:r w:rsidRPr="0035105F">
          <w:rPr>
            <w:rFonts w:ascii="Times New Roman" w:hAnsi="Times New Roman" w:cs="Times New Roman"/>
          </w:rPr>
          <w:fldChar w:fldCharType="begin"/>
        </w:r>
        <w:r w:rsidR="00242C8F" w:rsidRPr="0035105F">
          <w:rPr>
            <w:rFonts w:ascii="Times New Roman" w:hAnsi="Times New Roman" w:cs="Times New Roman"/>
          </w:rPr>
          <w:instrText>PAGE   \* MERGEFORMAT</w:instrText>
        </w:r>
        <w:r w:rsidRPr="0035105F">
          <w:rPr>
            <w:rFonts w:ascii="Times New Roman" w:hAnsi="Times New Roman" w:cs="Times New Roman"/>
          </w:rPr>
          <w:fldChar w:fldCharType="separate"/>
        </w:r>
        <w:r w:rsidR="007E4B4E">
          <w:rPr>
            <w:rFonts w:ascii="Times New Roman" w:hAnsi="Times New Roman" w:cs="Times New Roman"/>
            <w:noProof/>
          </w:rPr>
          <w:t>18</w:t>
        </w:r>
        <w:r w:rsidRPr="0035105F">
          <w:rPr>
            <w:rFonts w:ascii="Times New Roman" w:hAnsi="Times New Roman" w:cs="Times New Roman"/>
          </w:rPr>
          <w:fldChar w:fldCharType="end"/>
        </w:r>
      </w:p>
    </w:sdtContent>
  </w:sdt>
  <w:p w:rsidR="00242C8F" w:rsidRDefault="00242C8F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33"/>
      <w:docPartObj>
        <w:docPartGallery w:val="Page Numbers (Bottom of Page)"/>
        <w:docPartUnique/>
      </w:docPartObj>
    </w:sdtPr>
    <w:sdtContent>
      <w:p w:rsidR="00242C8F" w:rsidRDefault="00FB03C8" w:rsidP="0035105F">
        <w:pPr>
          <w:pStyle w:val="af1"/>
        </w:pPr>
      </w:p>
    </w:sdtContent>
  </w:sdt>
  <w:p w:rsidR="00242C8F" w:rsidRDefault="00242C8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560" w:rsidRDefault="00657560" w:rsidP="00F241E3">
      <w:pPr>
        <w:spacing w:after="0" w:line="240" w:lineRule="auto"/>
      </w:pPr>
      <w:r>
        <w:separator/>
      </w:r>
    </w:p>
  </w:footnote>
  <w:footnote w:type="continuationSeparator" w:id="0">
    <w:p w:rsidR="00657560" w:rsidRDefault="00657560" w:rsidP="00F2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C7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D1519"/>
    <w:multiLevelType w:val="hybridMultilevel"/>
    <w:tmpl w:val="DB387EA6"/>
    <w:lvl w:ilvl="0" w:tplc="3110B9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0D467401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>
    <w:nsid w:val="0D66369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F7B5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941F1"/>
    <w:multiLevelType w:val="hybridMultilevel"/>
    <w:tmpl w:val="24F05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55C38"/>
    <w:multiLevelType w:val="hybridMultilevel"/>
    <w:tmpl w:val="33CC7A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CB536B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07120"/>
    <w:multiLevelType w:val="hybridMultilevel"/>
    <w:tmpl w:val="7F30D764"/>
    <w:lvl w:ilvl="0" w:tplc="D04A242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55208B"/>
    <w:multiLevelType w:val="hybridMultilevel"/>
    <w:tmpl w:val="1D00E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E3F37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0E733D"/>
    <w:multiLevelType w:val="hybridMultilevel"/>
    <w:tmpl w:val="0D8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14BD9"/>
    <w:multiLevelType w:val="hybridMultilevel"/>
    <w:tmpl w:val="AF500532"/>
    <w:lvl w:ilvl="0" w:tplc="43465FE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BFF030E"/>
    <w:multiLevelType w:val="hybridMultilevel"/>
    <w:tmpl w:val="2B944314"/>
    <w:lvl w:ilvl="0" w:tplc="A136FF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000AA6"/>
    <w:multiLevelType w:val="hybridMultilevel"/>
    <w:tmpl w:val="B386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91ED6"/>
    <w:multiLevelType w:val="hybridMultilevel"/>
    <w:tmpl w:val="54EC5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32C59F1"/>
    <w:multiLevelType w:val="hybridMultilevel"/>
    <w:tmpl w:val="791C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72AF1"/>
    <w:multiLevelType w:val="hybridMultilevel"/>
    <w:tmpl w:val="0852AA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871FA"/>
    <w:multiLevelType w:val="hybridMultilevel"/>
    <w:tmpl w:val="4FAE33F2"/>
    <w:lvl w:ilvl="0" w:tplc="14100C08">
      <w:start w:val="4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D74127"/>
    <w:multiLevelType w:val="hybridMultilevel"/>
    <w:tmpl w:val="35A20EF2"/>
    <w:lvl w:ilvl="0" w:tplc="FFFFFFFF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33B0C"/>
    <w:multiLevelType w:val="multilevel"/>
    <w:tmpl w:val="18D887A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DE68E5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E2147E"/>
    <w:multiLevelType w:val="hybridMultilevel"/>
    <w:tmpl w:val="D27C79E8"/>
    <w:lvl w:ilvl="0" w:tplc="D99E06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E05A6"/>
    <w:multiLevelType w:val="hybridMultilevel"/>
    <w:tmpl w:val="E5CC4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A02F3"/>
    <w:multiLevelType w:val="hybridMultilevel"/>
    <w:tmpl w:val="4B30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C2852"/>
    <w:multiLevelType w:val="hybridMultilevel"/>
    <w:tmpl w:val="3326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2792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9">
    <w:nsid w:val="513654CC"/>
    <w:multiLevelType w:val="hybridMultilevel"/>
    <w:tmpl w:val="4574E462"/>
    <w:lvl w:ilvl="0" w:tplc="A130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B7950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E79D3"/>
    <w:multiLevelType w:val="hybridMultilevel"/>
    <w:tmpl w:val="B472EEEC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2">
    <w:nsid w:val="5D2D56EB"/>
    <w:multiLevelType w:val="hybridMultilevel"/>
    <w:tmpl w:val="6FF47846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3">
    <w:nsid w:val="5DCF2ADC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0563A9"/>
    <w:multiLevelType w:val="hybridMultilevel"/>
    <w:tmpl w:val="473E8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70AE9"/>
    <w:multiLevelType w:val="hybridMultilevel"/>
    <w:tmpl w:val="35A20EF2"/>
    <w:lvl w:ilvl="0" w:tplc="11C65E2C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428F2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CA3400"/>
    <w:multiLevelType w:val="hybridMultilevel"/>
    <w:tmpl w:val="2902AC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2C6C61"/>
    <w:multiLevelType w:val="hybridMultilevel"/>
    <w:tmpl w:val="2902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E4A7E"/>
    <w:multiLevelType w:val="hybridMultilevel"/>
    <w:tmpl w:val="0852AA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B6092"/>
    <w:multiLevelType w:val="hybridMultilevel"/>
    <w:tmpl w:val="DB387EA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810C0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42">
    <w:nsid w:val="7D7F46D9"/>
    <w:multiLevelType w:val="hybridMultilevel"/>
    <w:tmpl w:val="9BDE29D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E7C3DF1"/>
    <w:multiLevelType w:val="hybridMultilevel"/>
    <w:tmpl w:val="881632D6"/>
    <w:lvl w:ilvl="0" w:tplc="A0E63B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35"/>
  </w:num>
  <w:num w:numId="4">
    <w:abstractNumId w:val="26"/>
  </w:num>
  <w:num w:numId="5">
    <w:abstractNumId w:val="21"/>
  </w:num>
  <w:num w:numId="6">
    <w:abstractNumId w:val="22"/>
  </w:num>
  <w:num w:numId="7">
    <w:abstractNumId w:val="27"/>
  </w:num>
  <w:num w:numId="8">
    <w:abstractNumId w:val="25"/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9"/>
  </w:num>
  <w:num w:numId="12">
    <w:abstractNumId w:val="14"/>
  </w:num>
  <w:num w:numId="13">
    <w:abstractNumId w:val="41"/>
  </w:num>
  <w:num w:numId="14">
    <w:abstractNumId w:val="28"/>
  </w:num>
  <w:num w:numId="15">
    <w:abstractNumId w:val="13"/>
  </w:num>
  <w:num w:numId="16">
    <w:abstractNumId w:val="39"/>
  </w:num>
  <w:num w:numId="17">
    <w:abstractNumId w:val="9"/>
  </w:num>
  <w:num w:numId="18">
    <w:abstractNumId w:val="24"/>
  </w:num>
  <w:num w:numId="19">
    <w:abstractNumId w:val="34"/>
  </w:num>
  <w:num w:numId="20">
    <w:abstractNumId w:val="1"/>
  </w:num>
  <w:num w:numId="21">
    <w:abstractNumId w:val="4"/>
  </w:num>
  <w:num w:numId="22">
    <w:abstractNumId w:val="0"/>
  </w:num>
  <w:num w:numId="23">
    <w:abstractNumId w:val="8"/>
  </w:num>
  <w:num w:numId="24">
    <w:abstractNumId w:val="11"/>
  </w:num>
  <w:num w:numId="25">
    <w:abstractNumId w:val="19"/>
  </w:num>
  <w:num w:numId="26">
    <w:abstractNumId w:val="38"/>
  </w:num>
  <w:num w:numId="27">
    <w:abstractNumId w:val="6"/>
  </w:num>
  <w:num w:numId="28">
    <w:abstractNumId w:val="3"/>
  </w:num>
  <w:num w:numId="29">
    <w:abstractNumId w:val="31"/>
  </w:num>
  <w:num w:numId="30">
    <w:abstractNumId w:val="32"/>
  </w:num>
  <w:num w:numId="31">
    <w:abstractNumId w:val="23"/>
  </w:num>
  <w:num w:numId="32">
    <w:abstractNumId w:val="33"/>
  </w:num>
  <w:num w:numId="33">
    <w:abstractNumId w:val="40"/>
  </w:num>
  <w:num w:numId="34">
    <w:abstractNumId w:val="42"/>
  </w:num>
  <w:num w:numId="35">
    <w:abstractNumId w:val="36"/>
  </w:num>
  <w:num w:numId="36">
    <w:abstractNumId w:val="5"/>
  </w:num>
  <w:num w:numId="37">
    <w:abstractNumId w:val="30"/>
  </w:num>
  <w:num w:numId="38">
    <w:abstractNumId w:val="7"/>
  </w:num>
  <w:num w:numId="39">
    <w:abstractNumId w:val="17"/>
  </w:num>
  <w:num w:numId="40">
    <w:abstractNumId w:val="37"/>
  </w:num>
  <w:num w:numId="41">
    <w:abstractNumId w:val="10"/>
  </w:num>
  <w:num w:numId="42">
    <w:abstractNumId w:val="20"/>
  </w:num>
  <w:num w:numId="43">
    <w:abstractNumId w:val="18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1E3"/>
    <w:rsid w:val="00015F1B"/>
    <w:rsid w:val="00034670"/>
    <w:rsid w:val="00043925"/>
    <w:rsid w:val="00052D8B"/>
    <w:rsid w:val="00057A9B"/>
    <w:rsid w:val="00060216"/>
    <w:rsid w:val="00093910"/>
    <w:rsid w:val="000A3E4E"/>
    <w:rsid w:val="000F554A"/>
    <w:rsid w:val="000F697A"/>
    <w:rsid w:val="001044C1"/>
    <w:rsid w:val="001059BD"/>
    <w:rsid w:val="00135FA9"/>
    <w:rsid w:val="00151B54"/>
    <w:rsid w:val="00153802"/>
    <w:rsid w:val="00157916"/>
    <w:rsid w:val="0019201B"/>
    <w:rsid w:val="00194188"/>
    <w:rsid w:val="001A22E8"/>
    <w:rsid w:val="001B3D06"/>
    <w:rsid w:val="001F7ACF"/>
    <w:rsid w:val="00205F48"/>
    <w:rsid w:val="002157A0"/>
    <w:rsid w:val="0022073E"/>
    <w:rsid w:val="0023076E"/>
    <w:rsid w:val="00232CE0"/>
    <w:rsid w:val="00242C8F"/>
    <w:rsid w:val="00250446"/>
    <w:rsid w:val="00270E17"/>
    <w:rsid w:val="002766E4"/>
    <w:rsid w:val="002941ED"/>
    <w:rsid w:val="002B1651"/>
    <w:rsid w:val="002B688C"/>
    <w:rsid w:val="002C3F8B"/>
    <w:rsid w:val="002E0EB2"/>
    <w:rsid w:val="00346661"/>
    <w:rsid w:val="0035105F"/>
    <w:rsid w:val="0035328B"/>
    <w:rsid w:val="00385B59"/>
    <w:rsid w:val="003928D2"/>
    <w:rsid w:val="00395D53"/>
    <w:rsid w:val="003A4A86"/>
    <w:rsid w:val="003A6B60"/>
    <w:rsid w:val="003B38AE"/>
    <w:rsid w:val="003B7A27"/>
    <w:rsid w:val="003C5159"/>
    <w:rsid w:val="003D696E"/>
    <w:rsid w:val="003E0707"/>
    <w:rsid w:val="004070D9"/>
    <w:rsid w:val="00431CD6"/>
    <w:rsid w:val="00432867"/>
    <w:rsid w:val="00435F61"/>
    <w:rsid w:val="00436A88"/>
    <w:rsid w:val="00465F61"/>
    <w:rsid w:val="00484457"/>
    <w:rsid w:val="00487F91"/>
    <w:rsid w:val="00494252"/>
    <w:rsid w:val="004B0F3E"/>
    <w:rsid w:val="004C1612"/>
    <w:rsid w:val="00502226"/>
    <w:rsid w:val="005131CC"/>
    <w:rsid w:val="00515433"/>
    <w:rsid w:val="00516FC0"/>
    <w:rsid w:val="0052165C"/>
    <w:rsid w:val="00530F91"/>
    <w:rsid w:val="00535FB2"/>
    <w:rsid w:val="0055240A"/>
    <w:rsid w:val="00562B93"/>
    <w:rsid w:val="005630F0"/>
    <w:rsid w:val="00580FA2"/>
    <w:rsid w:val="005A6A8D"/>
    <w:rsid w:val="005B0DC9"/>
    <w:rsid w:val="005C7F1E"/>
    <w:rsid w:val="005D7E22"/>
    <w:rsid w:val="005E0243"/>
    <w:rsid w:val="00611534"/>
    <w:rsid w:val="00620840"/>
    <w:rsid w:val="0062259F"/>
    <w:rsid w:val="00657560"/>
    <w:rsid w:val="0067481B"/>
    <w:rsid w:val="006A417D"/>
    <w:rsid w:val="006B5839"/>
    <w:rsid w:val="006F4B70"/>
    <w:rsid w:val="00737317"/>
    <w:rsid w:val="00743AAF"/>
    <w:rsid w:val="00747996"/>
    <w:rsid w:val="0075628A"/>
    <w:rsid w:val="00761B51"/>
    <w:rsid w:val="007671B7"/>
    <w:rsid w:val="00767D1E"/>
    <w:rsid w:val="00797AAE"/>
    <w:rsid w:val="00797EE9"/>
    <w:rsid w:val="007A28F9"/>
    <w:rsid w:val="007B08A9"/>
    <w:rsid w:val="007B2C31"/>
    <w:rsid w:val="007D4CBC"/>
    <w:rsid w:val="007E4827"/>
    <w:rsid w:val="007E4B4E"/>
    <w:rsid w:val="008033F5"/>
    <w:rsid w:val="0082275F"/>
    <w:rsid w:val="008408CB"/>
    <w:rsid w:val="00852C0E"/>
    <w:rsid w:val="008630FD"/>
    <w:rsid w:val="0088271F"/>
    <w:rsid w:val="008B7195"/>
    <w:rsid w:val="008D221F"/>
    <w:rsid w:val="008D5286"/>
    <w:rsid w:val="008E1410"/>
    <w:rsid w:val="008E684C"/>
    <w:rsid w:val="00906124"/>
    <w:rsid w:val="00911693"/>
    <w:rsid w:val="00922877"/>
    <w:rsid w:val="00934E56"/>
    <w:rsid w:val="0095123D"/>
    <w:rsid w:val="009562B9"/>
    <w:rsid w:val="009716B9"/>
    <w:rsid w:val="009A6348"/>
    <w:rsid w:val="009B5B17"/>
    <w:rsid w:val="009C67C1"/>
    <w:rsid w:val="009C7277"/>
    <w:rsid w:val="009D7831"/>
    <w:rsid w:val="009D7946"/>
    <w:rsid w:val="009D7F0E"/>
    <w:rsid w:val="009E741F"/>
    <w:rsid w:val="00A27838"/>
    <w:rsid w:val="00A475D3"/>
    <w:rsid w:val="00A57010"/>
    <w:rsid w:val="00A61316"/>
    <w:rsid w:val="00A64CBB"/>
    <w:rsid w:val="00A76F8F"/>
    <w:rsid w:val="00A81530"/>
    <w:rsid w:val="00A86BC4"/>
    <w:rsid w:val="00A9604B"/>
    <w:rsid w:val="00AD0D1D"/>
    <w:rsid w:val="00AD660D"/>
    <w:rsid w:val="00AD69A2"/>
    <w:rsid w:val="00AE3E6F"/>
    <w:rsid w:val="00B023C1"/>
    <w:rsid w:val="00B04B11"/>
    <w:rsid w:val="00B127F5"/>
    <w:rsid w:val="00B14CF7"/>
    <w:rsid w:val="00B16C1F"/>
    <w:rsid w:val="00B326CC"/>
    <w:rsid w:val="00B34233"/>
    <w:rsid w:val="00B66ED5"/>
    <w:rsid w:val="00B97EAA"/>
    <w:rsid w:val="00BD48F6"/>
    <w:rsid w:val="00BD5BFB"/>
    <w:rsid w:val="00BE717C"/>
    <w:rsid w:val="00BF482B"/>
    <w:rsid w:val="00BF4A51"/>
    <w:rsid w:val="00C04E71"/>
    <w:rsid w:val="00C24FC3"/>
    <w:rsid w:val="00C4321C"/>
    <w:rsid w:val="00C5009B"/>
    <w:rsid w:val="00C813F4"/>
    <w:rsid w:val="00C857CF"/>
    <w:rsid w:val="00CB6488"/>
    <w:rsid w:val="00CB65D1"/>
    <w:rsid w:val="00CB726B"/>
    <w:rsid w:val="00CC3263"/>
    <w:rsid w:val="00D05E2C"/>
    <w:rsid w:val="00D070E5"/>
    <w:rsid w:val="00D15085"/>
    <w:rsid w:val="00D27C95"/>
    <w:rsid w:val="00D41A99"/>
    <w:rsid w:val="00D57D23"/>
    <w:rsid w:val="00D62339"/>
    <w:rsid w:val="00D63302"/>
    <w:rsid w:val="00D63C93"/>
    <w:rsid w:val="00D64093"/>
    <w:rsid w:val="00D661DD"/>
    <w:rsid w:val="00D7456D"/>
    <w:rsid w:val="00D840E0"/>
    <w:rsid w:val="00D874C4"/>
    <w:rsid w:val="00DA748A"/>
    <w:rsid w:val="00DB6B11"/>
    <w:rsid w:val="00DC03F4"/>
    <w:rsid w:val="00DD21B2"/>
    <w:rsid w:val="00DE3CD5"/>
    <w:rsid w:val="00DE4B27"/>
    <w:rsid w:val="00E12176"/>
    <w:rsid w:val="00E25902"/>
    <w:rsid w:val="00E25D0A"/>
    <w:rsid w:val="00E310E3"/>
    <w:rsid w:val="00E53272"/>
    <w:rsid w:val="00E83769"/>
    <w:rsid w:val="00E97D30"/>
    <w:rsid w:val="00EB14D0"/>
    <w:rsid w:val="00ED6E6E"/>
    <w:rsid w:val="00F241E3"/>
    <w:rsid w:val="00F25D08"/>
    <w:rsid w:val="00F561A0"/>
    <w:rsid w:val="00F643C4"/>
    <w:rsid w:val="00F80F0F"/>
    <w:rsid w:val="00FA7D93"/>
    <w:rsid w:val="00FB03C8"/>
    <w:rsid w:val="00FD54C2"/>
    <w:rsid w:val="00FD6C62"/>
    <w:rsid w:val="00FE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3D06"/>
  </w:style>
  <w:style w:type="paragraph" w:styleId="1">
    <w:name w:val="heading 1"/>
    <w:basedOn w:val="a0"/>
    <w:next w:val="a0"/>
    <w:link w:val="10"/>
    <w:uiPriority w:val="9"/>
    <w:qFormat/>
    <w:rsid w:val="00761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A6B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25902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semiHidden/>
    <w:unhideWhenUsed/>
    <w:rsid w:val="00F241E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F241E3"/>
    <w:rPr>
      <w:sz w:val="20"/>
      <w:szCs w:val="20"/>
    </w:rPr>
  </w:style>
  <w:style w:type="character" w:styleId="a6">
    <w:name w:val="footnote reference"/>
    <w:uiPriority w:val="99"/>
    <w:rsid w:val="00F241E3"/>
    <w:rPr>
      <w:rFonts w:cs="Times New Roman"/>
      <w:vertAlign w:val="superscript"/>
    </w:rPr>
  </w:style>
  <w:style w:type="character" w:styleId="a7">
    <w:name w:val="Emphasis"/>
    <w:qFormat/>
    <w:rsid w:val="00F241E3"/>
    <w:rPr>
      <w:rFonts w:cs="Times New Roman"/>
      <w:i/>
    </w:rPr>
  </w:style>
  <w:style w:type="paragraph" w:styleId="a8">
    <w:name w:val="Subtitle"/>
    <w:basedOn w:val="a0"/>
    <w:next w:val="a9"/>
    <w:link w:val="aa"/>
    <w:qFormat/>
    <w:rsid w:val="0035328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1"/>
    <w:link w:val="a8"/>
    <w:rsid w:val="0035328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Body Text"/>
    <w:basedOn w:val="a0"/>
    <w:link w:val="ab"/>
    <w:uiPriority w:val="99"/>
    <w:unhideWhenUsed/>
    <w:rsid w:val="0035328B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rsid w:val="0035328B"/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0"/>
    <w:link w:val="ad"/>
    <w:uiPriority w:val="34"/>
    <w:qFormat/>
    <w:rsid w:val="0035328B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D64093"/>
    <w:rPr>
      <w:color w:val="0563C1" w:themeColor="hyperlink"/>
      <w:u w:val="single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basedOn w:val="a1"/>
    <w:link w:val="ac"/>
    <w:uiPriority w:val="34"/>
    <w:qFormat/>
    <w:locked/>
    <w:rsid w:val="00CC3263"/>
  </w:style>
  <w:style w:type="character" w:customStyle="1" w:styleId="30">
    <w:name w:val="Заголовок 3 Знак"/>
    <w:basedOn w:val="a1"/>
    <w:link w:val="3"/>
    <w:uiPriority w:val="9"/>
    <w:rsid w:val="00E25902"/>
    <w:rPr>
      <w:rFonts w:ascii="Calibri" w:eastAsia="Times New Roman" w:hAnsi="Calibri" w:cs="Times New Roman"/>
      <w:b/>
      <w:sz w:val="28"/>
      <w:szCs w:val="28"/>
      <w:lang w:eastAsia="ru-RU"/>
    </w:rPr>
  </w:style>
  <w:style w:type="paragraph" w:styleId="af">
    <w:name w:val="header"/>
    <w:basedOn w:val="a0"/>
    <w:link w:val="af0"/>
    <w:uiPriority w:val="99"/>
    <w:unhideWhenUsed/>
    <w:rsid w:val="0043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435F61"/>
  </w:style>
  <w:style w:type="paragraph" w:styleId="af1">
    <w:name w:val="footer"/>
    <w:basedOn w:val="a0"/>
    <w:link w:val="af2"/>
    <w:uiPriority w:val="99"/>
    <w:unhideWhenUsed/>
    <w:rsid w:val="00435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35F61"/>
  </w:style>
  <w:style w:type="character" w:customStyle="1" w:styleId="10">
    <w:name w:val="Заголовок 1 Знак"/>
    <w:basedOn w:val="a1"/>
    <w:link w:val="1"/>
    <w:uiPriority w:val="9"/>
    <w:rsid w:val="00761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f3">
    <w:name w:val="Table Grid"/>
    <w:basedOn w:val="a2"/>
    <w:uiPriority w:val="99"/>
    <w:rsid w:val="00761B5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0"/>
    <w:uiPriority w:val="39"/>
    <w:unhideWhenUsed/>
    <w:qFormat/>
    <w:rsid w:val="00A27838"/>
    <w:pPr>
      <w:outlineLvl w:val="9"/>
    </w:pPr>
  </w:style>
  <w:style w:type="table" w:customStyle="1" w:styleId="4">
    <w:name w:val="Сетка таблицы4"/>
    <w:basedOn w:val="a2"/>
    <w:next w:val="af3"/>
    <w:uiPriority w:val="39"/>
    <w:rsid w:val="00A27838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0"/>
    <w:next w:val="a0"/>
    <w:autoRedefine/>
    <w:uiPriority w:val="39"/>
    <w:unhideWhenUsed/>
    <w:rsid w:val="00A27838"/>
    <w:pPr>
      <w:spacing w:after="100"/>
    </w:pPr>
    <w:rPr>
      <w:rFonts w:eastAsiaTheme="minorEastAsia"/>
    </w:rPr>
  </w:style>
  <w:style w:type="table" w:customStyle="1" w:styleId="12">
    <w:name w:val="Сетка таблицы1"/>
    <w:basedOn w:val="a2"/>
    <w:next w:val="af3"/>
    <w:uiPriority w:val="59"/>
    <w:rsid w:val="00611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3A6B6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link w:val="Default0"/>
    <w:rsid w:val="00270E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basedOn w:val="a1"/>
    <w:link w:val="Default"/>
    <w:locked/>
    <w:rsid w:val="00270E17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9E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9E741F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f7"/>
    <w:qFormat/>
    <w:rsid w:val="008E684C"/>
    <w:pPr>
      <w:numPr>
        <w:numId w:val="4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7">
    <w:name w:val="Перечень Знак"/>
    <w:link w:val="a"/>
    <w:rsid w:val="008E684C"/>
    <w:rPr>
      <w:rFonts w:ascii="Times New Roman" w:eastAsia="Calibri" w:hAnsi="Times New Roman" w:cs="Times New Roman"/>
      <w:sz w:val="28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osmo-museum.ru/static_pages/interakti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ellarium.org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5EE56563918143A223683E62F6E03E" ma:contentTypeVersion="2" ma:contentTypeDescription="Создание документа." ma:contentTypeScope="" ma:versionID="705bd8f9afc27e57a31fd4535f92538d">
  <xsd:schema xmlns:xsd="http://www.w3.org/2001/XMLSchema" xmlns:xs="http://www.w3.org/2001/XMLSchema" xmlns:p="http://schemas.microsoft.com/office/2006/metadata/properties" xmlns:ns3="29f02576-6d1f-48a8-b919-a4226d03cdc9" targetNamespace="http://schemas.microsoft.com/office/2006/metadata/properties" ma:root="true" ma:fieldsID="174cd27bba4b8c040e69cc2df3fa6200" ns3:_="">
    <xsd:import namespace="29f02576-6d1f-48a8-b919-a4226d03c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02576-6d1f-48a8-b919-a4226d03c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D798-3574-4329-A35D-D2A6E6244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5D3922-B194-4ECD-92DA-1AC820B51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882AA-157E-4D38-B09E-5FDFABED7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02576-6d1f-48a8-b919-a4226d03c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CB4F09-97AD-40C4-8453-2C575E4E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4165</Words>
  <Characters>23742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</vt:lpstr>
      <vt:lpstr>1. ПОЯСНИТЕЛЬНАЯ ЗАПИСКА</vt:lpstr>
      <vt:lpstr>Содержание учебного предмета «Астрономия»</vt:lpstr>
      <vt:lpstr>4. ТЕМАТИЧЕСКОЕ ПЛАНИРОВАНИЕ, В ТОМ ЧИСЛЕ С УЧЕТОМ РАБОЧЕЙ ПРОГРАММЫ ВОСПИТАНИЯ </vt:lpstr>
      <vt:lpstr>Результаты обучения, регламентированные ФГОС СОО и с учетом примерной основной о</vt:lpstr>
      <vt:lpstr>Фонды оценочных средств вариативной части по специальности 13.02.06 «Релейная за</vt:lpstr>
      <vt:lpstr>Фонды оценочных средств (далее – ФОС) представлены в виде междисциплинарных зада</vt:lpstr>
      <vt:lpstr>Фонды оценочных средств вариативной части по специальности 13.02.07 «Электроснаб</vt:lpstr>
      <vt:lpstr>Фонды оценочных средств вариативной части по профессии 15.01.31 «Мастер контроль</vt:lpstr>
      <vt:lpstr/>
      <vt:lpstr>Фонды оценочных средств вариативной части по специальности 15.02.14 «Оснащение с</vt:lpstr>
      <vt:lpstr>Фонды оценочных средств (далее – ФОС) представлены в виде междисциплинарных зада</vt:lpstr>
      <vt:lpstr>Фонды оценочных средств вариативной части по специальности 27.02.07 « Управление</vt:lpstr>
      <vt:lpstr>Фонды оценочных средств (далее – ФОС) представлены в виде междисциплинарных зада</vt:lpstr>
      <vt:lpstr>Фонды оценочных средств вариативной части по профессии 13.01.07 «Электромонтер п</vt:lpstr>
      <vt:lpstr>Фонды оценочных средств (далее – ФОС) представлены в виде междисциплинарных зада</vt:lpstr>
    </vt:vector>
  </TitlesOfParts>
  <Company/>
  <LinksUpToDate>false</LinksUpToDate>
  <CharactersWithSpaces>27852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Юлия</cp:lastModifiedBy>
  <cp:revision>6</cp:revision>
  <cp:lastPrinted>2022-02-24T13:49:00Z</cp:lastPrinted>
  <dcterms:created xsi:type="dcterms:W3CDTF">2022-09-14T16:30:00Z</dcterms:created>
  <dcterms:modified xsi:type="dcterms:W3CDTF">2022-09-18T14:12:00Z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</Properties>
</file>